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F12B84" w:rsidRPr="00F12B84" w:rsidTr="00F12B84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F12B84" w:rsidRPr="00F12B84" w:rsidTr="00F12B84">
              <w:tc>
                <w:tcPr>
                  <w:tcW w:w="4148" w:type="dxa"/>
                </w:tcPr>
                <w:p w:rsidR="00F12B84" w:rsidRPr="00F12B84" w:rsidRDefault="00F12B84" w:rsidP="00F12B84">
                  <w:pPr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ы</w:t>
                  </w:r>
                  <w:proofErr w:type="gramStart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Б</w:t>
                  </w:r>
                  <w:proofErr w:type="gramEnd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əлəбəй</w:t>
                  </w:r>
                  <w:proofErr w:type="spellEnd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районы </w:t>
                  </w:r>
                </w:p>
                <w:p w:rsidR="00F12B84" w:rsidRPr="00F12B84" w:rsidRDefault="00F12B84" w:rsidP="00F12B84">
                  <w:pPr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proofErr w:type="spellStart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муниципаль</w:t>
                  </w:r>
                  <w:proofErr w:type="spellEnd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район </w:t>
                  </w:r>
                </w:p>
                <w:p w:rsidR="00F12B84" w:rsidRPr="00F12B84" w:rsidRDefault="00F12B84" w:rsidP="00F12B84">
                  <w:pPr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proofErr w:type="spellStart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Ә</w:t>
                  </w:r>
                  <w:r w:rsidRPr="00F12B84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ç</w:t>
                  </w:r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əн</w:t>
                  </w:r>
                  <w:proofErr w:type="spellEnd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 Советы </w:t>
                  </w:r>
                  <w:proofErr w:type="spellStart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билə</w:t>
                  </w:r>
                  <w:proofErr w:type="gramStart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м</w:t>
                  </w:r>
                  <w:proofErr w:type="gramEnd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ə</w:t>
                  </w:r>
                  <w:proofErr w:type="spellEnd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:rsidR="00F12B84" w:rsidRPr="00F12B84" w:rsidRDefault="00F12B84" w:rsidP="00F12B8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F12B84" w:rsidRPr="00F12B84" w:rsidRDefault="00F12B84" w:rsidP="00F12B8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F12B84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11.1pt;margin-top:0;width:70.05pt;height:62.75pt;z-index:-251653120;mso-wrap-edited:f;mso-position-horizontal-relative:page;mso-position-vertical-relative:text" wrapcoords="-284 0 -284 21327 21600 21327 21600 0 -284 0" fillcolor="window">
                        <v:imagedata r:id="rId6" o:title=""/>
                        <w10:wrap type="tight" anchorx="page"/>
                      </v:shape>
                      <o:OLEObject Type="Embed" ProgID="Word.Picture.8" ShapeID="_x0000_s1028" DrawAspect="Content" ObjectID="_1702296988" r:id="rId7"/>
                    </w:pict>
                  </w:r>
                </w:p>
              </w:tc>
              <w:tc>
                <w:tcPr>
                  <w:tcW w:w="3969" w:type="dxa"/>
                </w:tcPr>
                <w:p w:rsidR="00F12B84" w:rsidRPr="00F12B84" w:rsidRDefault="00F12B84" w:rsidP="00F12B84">
                  <w:pPr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F12B84" w:rsidRPr="00F12B84" w:rsidRDefault="00F12B84" w:rsidP="00F12B84">
                  <w:pPr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F12B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:rsidR="00F12B84" w:rsidRPr="00F12B84" w:rsidRDefault="00F12B84" w:rsidP="00F12B8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</w:tr>
            <w:tr w:rsidR="00F12B84" w:rsidRPr="00F12B84" w:rsidTr="00F12B84">
              <w:trPr>
                <w:trHeight w:val="195"/>
              </w:trPr>
              <w:tc>
                <w:tcPr>
                  <w:tcW w:w="4148" w:type="dxa"/>
                </w:tcPr>
                <w:p w:rsidR="00F12B84" w:rsidRPr="00F12B84" w:rsidRDefault="00F12B84" w:rsidP="00F12B84">
                  <w:pPr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F12B84" w:rsidRPr="00F12B84" w:rsidRDefault="00F12B84" w:rsidP="00F12B84">
                  <w:pPr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F12B84" w:rsidRPr="00F12B84" w:rsidRDefault="00F12B84" w:rsidP="00F12B84">
                  <w:pPr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</w:tr>
            <w:tr w:rsidR="00F12B84" w:rsidRPr="00F12B84" w:rsidTr="00F12B84">
              <w:trPr>
                <w:trHeight w:val="180"/>
              </w:trPr>
              <w:tc>
                <w:tcPr>
                  <w:tcW w:w="4148" w:type="dxa"/>
                </w:tcPr>
                <w:p w:rsidR="00F12B84" w:rsidRPr="00F12B84" w:rsidRDefault="00F12B84" w:rsidP="00F12B84">
                  <w:pPr>
                    <w:jc w:val="center"/>
                    <w:rPr>
                      <w:rFonts w:ascii="ArialBash" w:hAnsi="ArialBash" w:cs="Times New Roman"/>
                      <w:b/>
                      <w:sz w:val="28"/>
                      <w:szCs w:val="28"/>
                    </w:rPr>
                  </w:pPr>
                  <w:r w:rsidRPr="00F12B84"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 w:rsidRPr="00F12B84"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F12B84" w:rsidRPr="00F12B84" w:rsidRDefault="00F12B84" w:rsidP="00F12B84">
                  <w:pPr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F12B84" w:rsidRPr="00F12B84" w:rsidRDefault="00F12B84" w:rsidP="00F12B84">
                  <w:pPr>
                    <w:jc w:val="center"/>
                    <w:rPr>
                      <w:rFonts w:ascii="ArialBash" w:hAnsi="ArialBash" w:cs="Times New Roman"/>
                      <w:b/>
                      <w:sz w:val="28"/>
                      <w:szCs w:val="28"/>
                    </w:rPr>
                  </w:pPr>
                  <w:r w:rsidRPr="00F12B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F12B84" w:rsidRPr="00F12B84" w:rsidTr="00F12B84">
              <w:trPr>
                <w:trHeight w:val="345"/>
              </w:trPr>
              <w:tc>
                <w:tcPr>
                  <w:tcW w:w="4148" w:type="dxa"/>
                </w:tcPr>
                <w:p w:rsidR="00F12B84" w:rsidRPr="00F12B84" w:rsidRDefault="00F12B84" w:rsidP="00F12B84">
                  <w:pPr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F12B84" w:rsidRPr="00F12B84" w:rsidRDefault="00F12B84" w:rsidP="00F12B84">
                  <w:pPr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F12B84" w:rsidRPr="00F12B84" w:rsidRDefault="00F12B84" w:rsidP="00F12B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2B84" w:rsidRPr="00F12B84" w:rsidTr="00F12B84">
              <w:trPr>
                <w:trHeight w:val="80"/>
              </w:trPr>
              <w:tc>
                <w:tcPr>
                  <w:tcW w:w="4148" w:type="dxa"/>
                </w:tcPr>
                <w:p w:rsidR="00F12B84" w:rsidRPr="00F12B84" w:rsidRDefault="00F12B84" w:rsidP="00F12B84">
                  <w:pPr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F12B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декаб</w:t>
                  </w:r>
                  <w:r w:rsidRPr="00F12B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рь 2021й.</w:t>
                  </w:r>
                </w:p>
              </w:tc>
              <w:tc>
                <w:tcPr>
                  <w:tcW w:w="1843" w:type="dxa"/>
                </w:tcPr>
                <w:p w:rsidR="00F12B84" w:rsidRPr="00F12B84" w:rsidRDefault="00F12B84" w:rsidP="00F12B84">
                  <w:pPr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52</w:t>
                  </w:r>
                </w:p>
              </w:tc>
              <w:tc>
                <w:tcPr>
                  <w:tcW w:w="3969" w:type="dxa"/>
                </w:tcPr>
                <w:p w:rsidR="00F12B84" w:rsidRPr="00F12B84" w:rsidRDefault="00F12B84" w:rsidP="00F12B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B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F12B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декабря</w:t>
                  </w:r>
                  <w:r w:rsidRPr="00F12B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2021г.</w:t>
                  </w:r>
                </w:p>
              </w:tc>
            </w:tr>
          </w:tbl>
          <w:p w:rsidR="00F12B84" w:rsidRPr="00F12B84" w:rsidRDefault="00F12B84" w:rsidP="00F12B8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F12B84" w:rsidRPr="00F12B84" w:rsidTr="00F12B84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12B84" w:rsidRPr="00F12B84" w:rsidRDefault="00F12B84" w:rsidP="00F1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8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D5F26D3" wp14:editId="36613A6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F12B84" w:rsidRPr="00F12B84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12B84" w:rsidRPr="00F12B84" w:rsidRDefault="00F12B84" w:rsidP="00F1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B84" w:rsidRDefault="00F12B84" w:rsidP="00F12B8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FC3">
        <w:rPr>
          <w:rFonts w:ascii="Times New Roman" w:hAnsi="Times New Roman" w:cs="Times New Roman"/>
          <w:sz w:val="28"/>
          <w:szCs w:val="28"/>
        </w:rPr>
        <w:t>предоставления субсидий на иные цели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FC3">
        <w:rPr>
          <w:rFonts w:ascii="Times New Roman" w:hAnsi="Times New Roman" w:cs="Times New Roman"/>
          <w:sz w:val="28"/>
          <w:szCs w:val="28"/>
        </w:rPr>
        <w:t>бюджетным и автономным учреждениям, находящимся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FC3">
        <w:rPr>
          <w:rFonts w:ascii="Times New Roman" w:hAnsi="Times New Roman" w:cs="Times New Roman"/>
          <w:sz w:val="28"/>
          <w:szCs w:val="28"/>
        </w:rPr>
        <w:t xml:space="preserve">в ведении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F12B84" w:rsidRPr="00C83FC3" w:rsidRDefault="00F12B84" w:rsidP="00F12B8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F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83FC3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C83FC3">
          <w:rPr>
            <w:rFonts w:ascii="Times New Roman" w:hAnsi="Times New Roman" w:cs="Times New Roman"/>
            <w:sz w:val="28"/>
            <w:szCs w:val="28"/>
          </w:rPr>
          <w:t>четвертым пункта 1 статьи 78.1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C83FC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февраля 2020 года № 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proofErr w:type="gramEnd"/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FC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w:anchor="P35" w:history="1">
        <w:r w:rsidRPr="00C83F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учреждениям, находящимся в ведении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Pr="00BE63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BE632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довести до подведомственных муниципальных учреждений Порядок определения объема и условий предоставления субсидий на иные цели муниципальным бюджетным и автономным учреждениям.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C83F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 Настоящее постановление распространяется на правоотношения, возникшие с 1 января 2021 года.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C83F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84" w:rsidRPr="00C83FC3" w:rsidRDefault="00F12B84" w:rsidP="00F12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84" w:rsidRPr="00C83FC3" w:rsidRDefault="00F12B84" w:rsidP="00F12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8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А.Н. Денисов</w:t>
      </w: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F12B84" w:rsidRPr="00C83FC3" w:rsidTr="00F12B84">
        <w:tc>
          <w:tcPr>
            <w:tcW w:w="4216" w:type="dxa"/>
          </w:tcPr>
          <w:p w:rsidR="00F12B84" w:rsidRPr="00C83FC3" w:rsidRDefault="00F12B84" w:rsidP="00F12B8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</w:t>
            </w:r>
          </w:p>
          <w:p w:rsidR="00F12B84" w:rsidRPr="00C83FC3" w:rsidRDefault="00F12B84" w:rsidP="00F12B8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12B84" w:rsidRPr="00C83FC3" w:rsidRDefault="00F12B84" w:rsidP="00F12B8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Усень-Ивановский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Белебеевский район </w:t>
            </w:r>
          </w:p>
          <w:p w:rsidR="00F12B84" w:rsidRPr="00C83FC3" w:rsidRDefault="00F12B84" w:rsidP="00F12B8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F12B84" w:rsidRPr="00C83FC3" w:rsidRDefault="00F12B84" w:rsidP="00F12B8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декабря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2021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F12B84" w:rsidRPr="00C83FC3" w:rsidRDefault="00F12B84" w:rsidP="00F12B84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2B84" w:rsidRPr="00C83FC3" w:rsidRDefault="00F12B84" w:rsidP="00F12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F12B84" w:rsidRPr="00C83FC3" w:rsidRDefault="00F12B84" w:rsidP="00F12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Порядок</w:t>
      </w:r>
    </w:p>
    <w:p w:rsidR="00F12B84" w:rsidRPr="00C83FC3" w:rsidRDefault="00F12B84" w:rsidP="00F12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субсидий на иные цели муниципальным бюджетным и автономным учреждениям, находящимся в ведении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1.1.</w:t>
      </w:r>
      <w:r w:rsidRPr="00C83FC3"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объема и условия предоставления субсидий на иные цели муниципальным бюджетным и автономным учреждениям, находящимся в ведении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(далее - учреждения), не связанные с финансовым обеспечением выполнения муниципального задания на оказание муниципальных услуг (выполнение работ) (далее - Субсидия).</w:t>
      </w:r>
      <w:bookmarkStart w:id="1" w:name="P47"/>
      <w:bookmarkEnd w:id="1"/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1.2. 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22" w:history="1">
        <w:r w:rsidRPr="00C83FC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целевых Субсидий, предоставляемых Администрацией</w:t>
      </w:r>
      <w:r w:rsidRPr="00C83FC3">
        <w:t xml:space="preserve"> </w:t>
      </w:r>
      <w:r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подведомственным муниципальным учреждениям, указан в приложении № 1 к настоящему Порядку.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C83FC3">
        <w:rPr>
          <w:rFonts w:ascii="Times New Roman" w:hAnsi="Times New Roman" w:cs="Times New Roman"/>
          <w:sz w:val="28"/>
          <w:szCs w:val="28"/>
        </w:rPr>
        <w:t xml:space="preserve">Предоставление Субсидий учреждению осуществляется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и (или) подведомственными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муниципальными казенными учреждениями, осуществляющими функции и полномочия учредителя –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 в отношении учреждений, находящихся в их ведении (далее – Администрация и (или) МКУ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>), в пределах бюджетных ассигнований, предусмотренных бюджетом муниципального района.</w:t>
      </w:r>
    </w:p>
    <w:p w:rsidR="00F12B84" w:rsidRPr="00C83FC3" w:rsidRDefault="00F12B84" w:rsidP="00F1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bCs/>
          <w:sz w:val="28"/>
          <w:szCs w:val="28"/>
        </w:rPr>
        <w:t>1.4. </w:t>
      </w:r>
      <w:proofErr w:type="gramStart"/>
      <w:r w:rsidRPr="00C83FC3">
        <w:rPr>
          <w:rFonts w:ascii="Times New Roman" w:hAnsi="Times New Roman" w:cs="Times New Roman"/>
          <w:bCs/>
          <w:sz w:val="28"/>
          <w:szCs w:val="28"/>
        </w:rPr>
        <w:t xml:space="preserve">Понятия, используемые в настоящем Порядке, применяются в значениях, определенных Бюджетным кодексом Российской Федерации и </w:t>
      </w:r>
      <w:r w:rsidRPr="00C83FC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нормативными правовыми актами Российской Федерации в сфере </w:t>
      </w:r>
      <w:r w:rsidRPr="00C83FC3">
        <w:rPr>
          <w:rFonts w:ascii="Times New Roman" w:hAnsi="Times New Roman" w:cs="Times New Roman"/>
          <w:sz w:val="28"/>
          <w:szCs w:val="28"/>
        </w:rPr>
        <w:t>общих требований к нормативным правовым актам и муниципальным правовым актам, устанавливающим предоставлений субсидий из бюджетов бюджетной системы Российской Федерации.</w:t>
      </w:r>
      <w:proofErr w:type="gramEnd"/>
    </w:p>
    <w:p w:rsidR="00F12B84" w:rsidRPr="00C83FC3" w:rsidRDefault="00F12B84" w:rsidP="00F1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2.1. Субсидии предоставляются в пределах средств, предусмотренных решением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очередной финансовый год и плановый период, и в пределах лимитов бюджетных обязательств, доведенных Администрации и МКУ.</w:t>
      </w:r>
    </w:p>
    <w:p w:rsidR="00F12B84" w:rsidRPr="00C83FC3" w:rsidRDefault="00F12B84" w:rsidP="00F12B84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C83FC3">
        <w:rPr>
          <w:rFonts w:ascii="Times New Roman" w:hAnsi="Times New Roman" w:cs="Times New Roman"/>
          <w:sz w:val="28"/>
          <w:szCs w:val="28"/>
        </w:rPr>
        <w:t>2.2. Для получения Субсидии учреждение представляет Администрации или МКУ следующие документы:</w:t>
      </w:r>
    </w:p>
    <w:p w:rsidR="00F12B84" w:rsidRPr="00C83FC3" w:rsidRDefault="00F12B84" w:rsidP="00F12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FC3">
        <w:rPr>
          <w:rFonts w:ascii="Times New Roman" w:hAnsi="Times New Roman" w:cs="Times New Roman"/>
          <w:sz w:val="28"/>
          <w:szCs w:val="28"/>
        </w:rPr>
        <w:t xml:space="preserve">а) пояснительную записку, содержащую обоснование необходимости предоставления бюджетных средств на цели, установленные в соответствии с </w:t>
      </w:r>
      <w:hyperlink w:anchor="P47" w:history="1">
        <w:r w:rsidRPr="00C83FC3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расчет - 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F12B84" w:rsidRPr="00C83FC3" w:rsidRDefault="00F12B84" w:rsidP="00F12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б) перечень объектов, подлежащих ремонту, акт обследования таких объектов и дефектную ведомость, предварительную смету расходов в случае, если целью предоставления Субсидии является проведение ремонта (реставрации);</w:t>
      </w:r>
    </w:p>
    <w:p w:rsidR="00F12B84" w:rsidRPr="00C83FC3" w:rsidRDefault="00F12B84" w:rsidP="00F12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в) программу мероприятий в случае, если целью предоставления Субсидии является проведение мероприятий, в том числе конференций, симпозиумов, выставок;</w:t>
      </w:r>
    </w:p>
    <w:p w:rsidR="00F12B84" w:rsidRPr="00C83FC3" w:rsidRDefault="00F12B84" w:rsidP="00F12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г) информацию о планируемом к приобретению имуществе в случае, если целью предоставления Субсидии является приобретение имущества;</w:t>
      </w:r>
    </w:p>
    <w:p w:rsidR="00F12B84" w:rsidRPr="00C83FC3" w:rsidRDefault="00F12B84" w:rsidP="00F12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д) информацию о количестве физических лиц (среднегодовом количестве), являющихся получателями выплат, и видах таких выплат в случае, если целью предоставления Субсидии является осуществление указанных выплат;</w:t>
      </w:r>
    </w:p>
    <w:p w:rsidR="00F12B84" w:rsidRPr="00C83FC3" w:rsidRDefault="00F12B84" w:rsidP="00F12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е) иную информацию в зависимости от цели предоставления Субсидии.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2.3. Администрация или МКУ рассматривает представленные учреждением документы, указанные в </w:t>
      </w:r>
      <w:hyperlink w:anchor="P53" w:history="1">
        <w:r w:rsidRPr="00C83FC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об обоснованности предоставления Субсидии учреждению в течение 15 рабочих дней.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2.4. Основаниями для отказа учреждению в предоставлении Субсидии являются: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определенным </w:t>
      </w:r>
      <w:hyperlink w:anchor="P53" w:history="1">
        <w:r w:rsidRPr="00C83FC3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lastRenderedPageBreak/>
        <w:t>2.5. </w:t>
      </w:r>
      <w:proofErr w:type="gramStart"/>
      <w:r w:rsidRPr="00C83FC3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на основании документов, представленных учреждением согласно </w:t>
      </w:r>
      <w:hyperlink w:anchor="P53" w:history="1">
        <w:r w:rsidRPr="00C83FC3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 в пределах бюджетных ассигнований, предусмотренных решением о бюджете</w:t>
      </w:r>
      <w:r w:rsidRPr="00C83FC3">
        <w:t xml:space="preserve"> </w:t>
      </w:r>
      <w:r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соответствующий финансовый год, и лимитов бюджетных обязательств, предусмотренных Администрации или МКУ,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 xml:space="preserve"> цели Субсидии, за исключением случаев, когда размер Субсидии определен решением о бюджете муниципального района, решениями Президента Российской Федерации, Правительства Российской Федерации, Правительства Республики Башкортостан, правовыми актами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2.6. Предоставление Субсидии учреждениям осуществляется на основании заключаемых между учреждениями и Администрацией или МКУ </w:t>
      </w:r>
      <w:hyperlink w:anchor="P184" w:history="1">
        <w:r w:rsidRPr="00C83FC3">
          <w:rPr>
            <w:rFonts w:ascii="Times New Roman" w:hAnsi="Times New Roman" w:cs="Times New Roman"/>
            <w:sz w:val="28"/>
            <w:szCs w:val="28"/>
          </w:rPr>
          <w:t>соглашений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о предоставлении Субсидий (далее - Соглашение) по форме согласно приложению № 2 к настоящему Порядку.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2.7. Соглашения заключаются на один финансовый год после доведения Финансовым управлением администрации муниципального района Белебеевский район Республики Башкортостан до Администрации и МКУ бюджетных ассигнований и лимитов бюджетных обязательств на осуществление соответствующих полномочий.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2.8. Соглашение должно предусматривать: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1) 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случае, если Субсидии предоставляются в целях реализации соответствующего проекта (программы);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proofErr w:type="gramStart"/>
      <w:r w:rsidRPr="00C83FC3">
        <w:rPr>
          <w:rFonts w:ascii="Times New Roman" w:hAnsi="Times New Roman" w:cs="Times New Roman"/>
          <w:sz w:val="28"/>
          <w:szCs w:val="28"/>
        </w:rPr>
        <w:t xml:space="preserve">2) 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</w:t>
      </w:r>
      <w:hyperlink w:anchor="P47" w:history="1">
        <w:r w:rsidRPr="00C83FC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 (в случае,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 xml:space="preserve"> соответствующих проектов (при возможности такой детализации);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3) размер Субсидии;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4) сроки (график) перечисления Субсидии;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5) сроки представления отчетности;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6) 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lastRenderedPageBreak/>
        <w:t>7) основания и порядок внесения изменений в Соглашение, в том числе в случае уменьшения Администрации или МКУ как получателю бюджетных средств ранее доведенных лимитов бюджетных обязательств на предоставление Субсидии;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8) основания для досрочного прекращения Соглашения по решению Администрации или МКУ в одностороннем порядке, в том числе в связи </w:t>
      </w:r>
      <w:proofErr w:type="gramStart"/>
      <w:r w:rsidRPr="00C83F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>: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а) реорганизацией или ликвидацией учреждения;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б) нарушением учреждением целей и условий предоставления Субсидии, установленных настоящим Порядком и (или) Соглашением;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9) запрет на расторжение Соглашения учреждением в одностороннем порядке;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10) иные положения (при необходимости).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2.9. Учреждения на первое число месяца, предшествующего месяцу, в котором планируется заключение Соглашения либо принятие решения о предоставлении Субсидии, должны соответствовать следующему требованию:</w:t>
      </w:r>
    </w:p>
    <w:p w:rsidR="00F12B84" w:rsidRPr="00C83FC3" w:rsidRDefault="00F12B84" w:rsidP="00F12B84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а) 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C83FC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</w:t>
      </w:r>
      <w:proofErr w:type="gramStart"/>
      <w:r w:rsidRPr="00C83FC3">
        <w:rPr>
          <w:rFonts w:ascii="Times New Roman" w:hAnsi="Times New Roman" w:cs="Times New Roman"/>
          <w:sz w:val="28"/>
          <w:szCs w:val="28"/>
        </w:rPr>
        <w:t>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Республики Башкортостан, правовыми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 xml:space="preserve"> актами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C83FC3">
        <w:rPr>
          <w:rFonts w:ascii="Times New Roman" w:hAnsi="Times New Roman" w:cs="Times New Roman"/>
          <w:sz w:val="28"/>
          <w:szCs w:val="28"/>
        </w:rPr>
        <w:t>2.10. Результаты предоставления Субсидии отражаются в Соглашении и являются его неотъемлемой частью.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2.11. Перечисление Субсидии осуществляется в соответствии с графиком перечисления Субсидии, отраженным в Соглашении и являющимся его неотъемлемой частью.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2.12. </w:t>
      </w:r>
      <w:proofErr w:type="gramStart"/>
      <w:r w:rsidRPr="00C83FC3">
        <w:rPr>
          <w:rFonts w:ascii="Times New Roman" w:hAnsi="Times New Roman" w:cs="Times New Roman"/>
          <w:sz w:val="28"/>
          <w:szCs w:val="28"/>
        </w:rPr>
        <w:t xml:space="preserve">Положения, установленные </w:t>
      </w:r>
      <w:hyperlink w:anchor="P69" w:history="1">
        <w:r w:rsidRPr="00C83FC3">
          <w:rPr>
            <w:rFonts w:ascii="Times New Roman" w:hAnsi="Times New Roman" w:cs="Times New Roman"/>
            <w:sz w:val="28"/>
            <w:szCs w:val="28"/>
          </w:rPr>
          <w:t>подпунктом 2 пункта 2.8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 w:history="1">
        <w:r w:rsidRPr="00C83FC3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</w:t>
      </w:r>
      <w:r w:rsidRPr="00C83FC3">
        <w:rPr>
          <w:rFonts w:ascii="Times New Roman" w:hAnsi="Times New Roman" w:cs="Times New Roman"/>
          <w:sz w:val="28"/>
          <w:szCs w:val="28"/>
        </w:rPr>
        <w:lastRenderedPageBreak/>
        <w:t>ситуации, погашение задолженности по судебным актам, вступившим в законную силу, исполнительным документам, если иное не установлено Правительством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2.13. При изменении размера предоставляемых Субсидий в Соглашения вносятся изменения путем заключения дополнительных соглашений.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2.14. Перечисление Субсидии осуществляется на лицевой счет, открытый учреждению в Финансовом управлении администрации муниципального района Белебеевский район Республики Башкортостан.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Операции с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виде Субсидий на иные цели.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3.1. Учреждения ежеквартально, до 10 числа месяца, следующего за отчетным кварталом, предоставляют Администрации или МКУ отчет о достижении результатов предоставления Субсидии и отчет об осуществлении расходов, источником финансового обеспечения которых является Субсидия.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Отчеты предоставляются нарастающим итогом с начала года по состоянию на 1 число квартала, следующего </w:t>
      </w:r>
      <w:proofErr w:type="gramStart"/>
      <w:r w:rsidRPr="00C83F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3.2. При предоставлении Субсидий, отчетность о достижении результатов, указанных в подпункте 2 пункта 2.8 настоящего Порядка, и отчетность об осуществлении расходов, источником финансового обеспечения которых является Субсидия, формируются по формам, установленным Финансовым управлением администрации муниципального района Белебеевский район Республики Башкортостан. 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3.3. Формы отчетов устанавливаются в Соглашении в виде приложений к Соглашению, являющихся неотъемлемой частью Соглашения.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 w:rsidRPr="00C83FC3">
        <w:rPr>
          <w:rFonts w:ascii="Times New Roman" w:hAnsi="Times New Roman" w:cs="Times New Roman"/>
          <w:sz w:val="28"/>
          <w:szCs w:val="28"/>
        </w:rPr>
        <w:t xml:space="preserve">Примерные формы определяются настоящим Порядком согласно приложениям 1, 2, 3, 4, 5, 6, 7 к Соглашению о предоставлении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Башкортостан.</w:t>
      </w:r>
      <w:proofErr w:type="gramEnd"/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4. Порядок осуществления </w:t>
      </w:r>
      <w:proofErr w:type="gramStart"/>
      <w:r w:rsidRPr="00C83F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Субсидий и ответственность</w:t>
      </w:r>
    </w:p>
    <w:p w:rsidR="00F12B84" w:rsidRPr="00C83FC3" w:rsidRDefault="00F12B84" w:rsidP="00F12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за их несоблюдение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4.1. Не использованные в текущем финансовом году остатки Субсидий </w:t>
      </w:r>
      <w:r w:rsidRPr="00C83FC3">
        <w:rPr>
          <w:rFonts w:ascii="Times New Roman" w:hAnsi="Times New Roman" w:cs="Times New Roman"/>
          <w:sz w:val="28"/>
          <w:szCs w:val="28"/>
        </w:rPr>
        <w:lastRenderedPageBreak/>
        <w:t>подлежат перечислению в бюджет муниципального района.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C83FC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 xml:space="preserve"> же цели в соответствии с решением Администрации или МКУ.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Pr="00C83FC3">
        <w:rPr>
          <w:rFonts w:ascii="Times New Roman" w:hAnsi="Times New Roman" w:cs="Times New Roman"/>
          <w:sz w:val="28"/>
          <w:szCs w:val="28"/>
        </w:rPr>
        <w:t>Принятие решения об использовании в очередном финансовом году не использованных в текущем финансовом году остатков средств Субсидий осуществляется Администрацией или МКУ при наличии неисполненных обязательств, принятых учреждениями, источником финансового обеспечения которых являются неиспользованные остатки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FC3">
        <w:rPr>
          <w:rFonts w:ascii="Times New Roman" w:hAnsi="Times New Roman" w:cs="Times New Roman"/>
          <w:sz w:val="28"/>
          <w:szCs w:val="28"/>
        </w:rPr>
        <w:t>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Администрации или МКУ,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кроме Субсидий, предоставляемых в целях осуществления выплат физическим лицам.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предоставлении, принимается Администрацией или МКУ.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1"/>
      <w:bookmarkEnd w:id="5"/>
      <w:proofErr w:type="gramStart"/>
      <w:r w:rsidRPr="00C83FC3">
        <w:rPr>
          <w:rFonts w:ascii="Times New Roman" w:hAnsi="Times New Roman" w:cs="Times New Roman"/>
          <w:sz w:val="28"/>
          <w:szCs w:val="28"/>
        </w:rPr>
        <w:t>Для принятия Администрацией или МКУ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учреждениями Администрации или МКУ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 xml:space="preserve">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Администрация или МКУ принимает решение в течение 10 рабочих дней с момента поступления указанной в </w:t>
      </w:r>
      <w:hyperlink w:anchor="P101" w:history="1">
        <w:r w:rsidRPr="00C83FC3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4.4. Администрация и МКУ, а также орган муниципального финансового контроля осуществляют обязательную проверку соблюдения условий и целей предоставления Субсидий.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4.5. В случае несоблюдения учреждением целей и условий, установленных при предоставлении Субсидии, выявленных по результатам проверок, а также в </w:t>
      </w:r>
      <w:r w:rsidRPr="00C83FC3">
        <w:rPr>
          <w:rFonts w:ascii="Times New Roman" w:hAnsi="Times New Roman" w:cs="Times New Roman"/>
          <w:sz w:val="28"/>
          <w:szCs w:val="28"/>
        </w:rPr>
        <w:lastRenderedPageBreak/>
        <w:t xml:space="preserve">случае </w:t>
      </w:r>
      <w:proofErr w:type="spellStart"/>
      <w:r w:rsidRPr="00C83F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83FC3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Субсидий Субсидии подлежат возврату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установленном порядке.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4.6. В случае установления факта несоблюдения учреждением целей и условий, установленных при предоставлении Субсидии, а также факта </w:t>
      </w:r>
      <w:proofErr w:type="spellStart"/>
      <w:r w:rsidRPr="00C83F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83FC3">
        <w:rPr>
          <w:rFonts w:ascii="Times New Roman" w:hAnsi="Times New Roman" w:cs="Times New Roman"/>
          <w:sz w:val="28"/>
          <w:szCs w:val="28"/>
        </w:rPr>
        <w:t xml:space="preserve"> учреждением результатов предоставления Субсидий Администрация или МКУ направляет учреждению письменное требование о ее возврате в течение 5 рабочих дней с момента их установления.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Требование о возврате Субсидии или ее части должно быть исполнено учреждением в течение месяца со дня его получения.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В случае невыполнения в установленный срок требования о возврате Субсидии Администрация или МКУ обеспечивает ее взыскание в судебном порядке в соответствии с законодательством Российской Федерации.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4.7. Руководитель учреждения несет ответственность за использование Субсидий в соответствии с условиями, предусмотренными Соглашением и законодательством Российской Федерации.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C3">
        <w:rPr>
          <w:rFonts w:ascii="Times New Roman" w:hAnsi="Times New Roman" w:cs="Times New Roman"/>
          <w:b/>
          <w:sz w:val="28"/>
          <w:szCs w:val="28"/>
        </w:rPr>
        <w:t>5. 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</w:t>
      </w:r>
    </w:p>
    <w:p w:rsidR="00F12B84" w:rsidRPr="00C83FC3" w:rsidRDefault="00F12B84" w:rsidP="00F12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5.1. В случае если для достижения целей предоставления Субсидии предусматривается последующее 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в Соглашение включаются следующие условия: </w:t>
      </w:r>
    </w:p>
    <w:p w:rsidR="00F12B84" w:rsidRPr="00C83FC3" w:rsidRDefault="00F12B84" w:rsidP="00F1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а) критерии отбора получателей Субсидии, имеющих право на получение Субсидии, отбираемых исходя из установленных критериев отбора, в том числе по итогам конкурса в случае, если предоставление Субсидии осуществляется по результатам отбора с указанием в правовом акте способов и порядка проведения такого отбора; </w:t>
      </w:r>
    </w:p>
    <w:p w:rsidR="00F12B84" w:rsidRPr="00C83FC3" w:rsidRDefault="00F12B84" w:rsidP="00F1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FC3">
        <w:rPr>
          <w:rFonts w:ascii="Times New Roman" w:hAnsi="Times New Roman" w:cs="Times New Roman"/>
          <w:sz w:val="28"/>
          <w:szCs w:val="28"/>
        </w:rPr>
        <w:t>б) требования к отчетности предусматривающие определение порядка, сроков и формы представления учреждением отчетности о достижении результатов, указанных в подпункте 2 пункта 2.8 и пункте 2.10 настоящего Порядка, иных показателей (при их установлении) и отчетности об осуществлении расходов, источником финансового обеспечения которых является Субсидия, и право Администрации и МКУ устанавливать в Соглашении дополнительные формы представления учреждением указанной отчетности и сроки их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 xml:space="preserve"> представления;</w:t>
      </w:r>
    </w:p>
    <w:p w:rsidR="00F12B84" w:rsidRPr="00C83FC3" w:rsidRDefault="00F12B84" w:rsidP="00F1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в) порядок осуществления </w:t>
      </w:r>
      <w:proofErr w:type="gramStart"/>
      <w:r w:rsidRPr="00C83F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3FC3">
        <w:rPr>
          <w:rFonts w:ascii="Times New Roman" w:hAnsi="Times New Roman" w:cs="Times New Roman"/>
          <w:sz w:val="28"/>
          <w:szCs w:val="28"/>
        </w:rPr>
        <w:t xml:space="preserve"> соблюдением целей и условий предоставления Субсидии и ответственности за их несоблюдение в отношении </w:t>
      </w:r>
      <w:r w:rsidRPr="00C83FC3">
        <w:rPr>
          <w:rFonts w:ascii="Times New Roman" w:hAnsi="Times New Roman" w:cs="Times New Roman"/>
          <w:sz w:val="28"/>
          <w:szCs w:val="28"/>
        </w:rPr>
        <w:lastRenderedPageBreak/>
        <w:t>таких иных лиц, установленные в соответствии с разделом 4 настоящего Порядка в части осуществления контроля за соблюдением целей, условий и порядка предоставления Субсидий и ответственность за их несоблюдение.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pStyle w:val="ConsPlusNormal"/>
        <w:pageBreakBefor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</w:p>
    <w:bookmarkEnd w:id="6"/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5208"/>
      </w:tblGrid>
      <w:tr w:rsidR="00F12B84" w:rsidRPr="00C83FC3" w:rsidTr="00F12B84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F12B84" w:rsidRPr="00C83FC3" w:rsidRDefault="00F12B84" w:rsidP="00F12B8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B84" w:rsidRPr="00C83FC3" w:rsidRDefault="00F12B84" w:rsidP="00F12B8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B84" w:rsidRPr="00C83FC3" w:rsidRDefault="00F12B84" w:rsidP="00F12B8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12B84" w:rsidRPr="00C83FC3" w:rsidRDefault="00F12B84" w:rsidP="00F12B8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объема и условий предоставления субсидий на иные цели муниципальным бюджетным и автономным учреждениям, находящимся в ведении Администрации</w:t>
            </w:r>
            <w:r w:rsidRPr="00C83FC3">
              <w:t xml:space="preserve">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Усень-Ивановский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 Белебеевский район Республики Башкортостан</w:t>
            </w:r>
          </w:p>
        </w:tc>
      </w:tr>
    </w:tbl>
    <w:p w:rsidR="00F12B84" w:rsidRPr="00C83FC3" w:rsidRDefault="00F12B84" w:rsidP="00F12B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22"/>
      <w:bookmarkEnd w:id="7"/>
    </w:p>
    <w:p w:rsidR="00F12B84" w:rsidRPr="00C83FC3" w:rsidRDefault="00F12B84" w:rsidP="00F12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Перечень</w:t>
      </w:r>
    </w:p>
    <w:p w:rsidR="00F12B84" w:rsidRPr="00C83FC3" w:rsidRDefault="00F12B84" w:rsidP="00F12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целевых субсидий, предоставляемых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 подведомственным учреждениям</w:t>
      </w:r>
    </w:p>
    <w:p w:rsidR="00F12B84" w:rsidRPr="00C83FC3" w:rsidRDefault="00F12B84" w:rsidP="00F12B84">
      <w:pPr>
        <w:spacing w:after="1"/>
      </w:pPr>
    </w:p>
    <w:p w:rsidR="00F12B84" w:rsidRPr="00C83FC3" w:rsidRDefault="00F12B84" w:rsidP="00F12B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361"/>
      </w:tblGrid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субсидии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елях гражданской обороны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курсов гражданской обороны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системы обеспечения вызова муниципальных экстренных оперативных служб по единому номеру «112», ЕДДС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оперативного </w:t>
            </w:r>
            <w:proofErr w:type="gramStart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 по единому номеру «112», ЕДДС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профилактических, экстренных и противоэпидемических мероприятий, связанных с распространением новой </w:t>
            </w:r>
            <w:proofErr w:type="spellStart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Обеспечение связи и оповещения населения о пожаре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Дополнительные мероприятия в условиях особого противопожарного режима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содержание автономных дымовых пожарных </w:t>
            </w:r>
            <w:proofErr w:type="spellStart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подведомственных учреждений посредством финансовой аренды (лизинга)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муниципального учреждения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 и помещений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развития и укрепления материально-технической базы муниципальных домов культуры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комплексного развития сельских территорий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развития общественной инфраструктуры, основанных на местных инициативах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развитию образовательных организаций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по энергосбережению и повышению энергетической эффективности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в области физической культуры и спорта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виртуальных концертных залов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модельных муниципальных библиотек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мероприятий, проводимых в рамках региональных проектов «Содействие  занятости  женщин – создание условий дошкольного образования для детей в возрасте до трех лет», «Спорт – норма жизни», входящих в состав национального проекта «Демография»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отдыха, оздоровления и занятости детей, подростков и молодежи, организацию и обеспечение отдыха и оздоровления детей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комплекса мероприятий по формированию общей среды жизнедеятельности с учетом потребности инвалидов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государственной программы Российской Федерации «Доступная среда»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мероприятий, проводимых в рамках региональных проектов «Современная школа», «Успех каждого ребенка», «Поддержка семей, имеющих детей», «Цифровая образовательная среда», входящих в состав национального проекта «Образование»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социальную поддержку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На социальную поддержку учащихся муниципальных общеобразовательных 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 выплату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поддержку отрасли культуры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развитию учреждений сферы культуры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мероприятий, проводимых в рамках регионального проекта «Культурная среда», входящего в состав национального проекта «Культура».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модернизации региональных и муниципальных детских школ искусств по видам искусств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в области культуры и искусства за счет иных межбюджетных трансфертов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мероприятий, в том числе конференций, симпозиумов, выставок на базе муниципальных учреждений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приобретение имущества для муниципальных учреждений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выплаты физическим лицам, являющихся получателями этих выплат, в порядке определенными правовыми нормативными актами органов местного самоуправления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погашение задолженности по судебным актам, вступившим в законную силу, исполнительным документам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погашение кредиторской задолженности муниципальных учреждений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по реорганизации или ликвидации муниципальных учреждений</w:t>
            </w:r>
          </w:p>
        </w:tc>
      </w:tr>
      <w:tr w:rsidR="00F12B84" w:rsidRPr="00C83FC3" w:rsidTr="00F12B84">
        <w:tc>
          <w:tcPr>
            <w:tcW w:w="62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3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Иные расходы, предусмотренные законодательством Российской Федерации, Республики Башкортостан и нормативными правовыми актами органов местного самоуправления муниципального района Белебеевский район Республики Башкортостан</w:t>
            </w:r>
          </w:p>
        </w:tc>
      </w:tr>
    </w:tbl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pageBreakBefore/>
        <w:jc w:val="both"/>
      </w:pPr>
    </w:p>
    <w:p w:rsidR="00F12B84" w:rsidRPr="00C83FC3" w:rsidRDefault="00F12B84" w:rsidP="00F12B84">
      <w:pPr>
        <w:pStyle w:val="ConsPlusNormal"/>
        <w:jc w:val="right"/>
        <w:outlineLvl w:val="1"/>
      </w:pPr>
    </w:p>
    <w:p w:rsidR="00F12B84" w:rsidRPr="00C83FC3" w:rsidRDefault="00F12B84" w:rsidP="00F12B84">
      <w:pPr>
        <w:pStyle w:val="ConsPlusNormal"/>
        <w:jc w:val="right"/>
        <w:outlineLvl w:val="1"/>
      </w:pPr>
    </w:p>
    <w:tbl>
      <w:tblPr>
        <w:tblStyle w:val="a3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12B84" w:rsidRPr="00C83FC3" w:rsidTr="00F12B84">
        <w:tc>
          <w:tcPr>
            <w:tcW w:w="5103" w:type="dxa"/>
          </w:tcPr>
          <w:p w:rsidR="00F12B84" w:rsidRPr="00C83FC3" w:rsidRDefault="00F12B84" w:rsidP="00F12B8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12B84" w:rsidRPr="00C83FC3" w:rsidRDefault="00F12B84" w:rsidP="00F12B8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объема и условий предоставления субсидий на иные цели муниципальным бюджетным и автономным учреждениям, находящимся в ведении Администрации</w:t>
            </w:r>
            <w:r w:rsidRPr="00C83FC3">
              <w:t xml:space="preserve">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Усень-Ивановский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района Белебеевский район  Республики Башкортостан</w:t>
            </w:r>
          </w:p>
        </w:tc>
      </w:tr>
    </w:tbl>
    <w:p w:rsidR="00F12B84" w:rsidRPr="00C83FC3" w:rsidRDefault="00F12B84" w:rsidP="00F12B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84"/>
      <w:bookmarkEnd w:id="8"/>
      <w:r w:rsidRPr="00C83FC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C3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 субсидии на иные цели муниципальному бюджетному или автономному учреждению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«___» ______________ 20__  года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>№ 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(номер соглашения)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(наименование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или муниципального казенного учреждения, исполняющего  функции и полномочия учредителя муниципального бюджетного или автономного учреждения</w:t>
      </w:r>
      <w:r w:rsidRPr="00C83FC3"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Башкортостан) котором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ой)  как  получателю  средств 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доведены   лимиты  бюджетных  обязательств  на  предоставление  субсидий  в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 с  </w:t>
      </w:r>
      <w:hyperlink r:id="rId11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вторым  пункта  1  статьи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Учредитель), в лице 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или уполномоченного им лица)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 руководителя Учредителя или                          уполномоченного им лица) 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ей) на основании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(реквизиты положения об Администрации или МКУ, доверенности, приказа или иного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документа, удостоверяющего полномочия)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(наименование муниципального бюджетного или автономного учреждения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lastRenderedPageBreak/>
        <w:t>(далее - Учреждение), в лице 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должности, фамилия, имя, отчество (при наличии) руководителя Учреждения или уполномоченного им лица)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(устав Учреждения или иной  уполномочивающий документ)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«Стороны», в соответствии с Бюджетным кодексом Российской Федерации ________________________________________________________ __________________________________________________________________________________ (наименование, дата, номер нормативного правового акта Учредителя, утверждающего порядок определения объема и условия предоставления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субсидии на иные цели) (далее  -  Субсидия,  Порядок предоставления субсидии), заключили настоящее Соглашение о нижеследующем: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3"/>
      <w:bookmarkEnd w:id="9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1.1. Предметом настоящего Соглашения является предоставление Учреждению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34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в 20_ году/20_-20_ годах  Субсидии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(для) _____________________________________________________________________________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36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(указывается конкретная цель предоставления Субсидии)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40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3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/цели согласно приложению № ___ к настоящему Соглашению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1"/>
      <w:bookmarkEnd w:id="10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1.1.1. В  целях    достижения   результатов    федерального и (или) регионального проекта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44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4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(наименование федерального или регионального проекта)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1.1.2. _______________________________________________________________________.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(ина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C83F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>) цель(и) предоставления Субсидии в соответствии с Порядком предоставления субсидии  (при наличии)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II. Условия и финансовое обеспечение предоставления Субсидии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2.1.  Субсидия  предоставляется  Учреждению  для  достижения  цел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ей), указанной(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№ _____________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 </w:t>
      </w:r>
      <w:hyperlink w:anchor="P547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5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56"/>
      <w:bookmarkEnd w:id="11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2.2. Субсидия предоставляется Учреждению в размере 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(сумма цифрами)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(________________________________________) рублей ____ копеек, в том числе: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(сумма прописью)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2.2.1. 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В пределах лимитов бюджетных обязательств, доведенных Учредителю как   получателю  средств  бюджета 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по  кодам классификации  расходов 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(далее - коды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FC3">
        <w:rPr>
          <w:rFonts w:ascii="Times New Roman" w:hAnsi="Times New Roman" w:cs="Times New Roman"/>
          <w:sz w:val="24"/>
          <w:szCs w:val="24"/>
        </w:rPr>
        <w:t>БК), по аналитическому коду Субсидии ________________, в следующем размере: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(код Субсидии)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lastRenderedPageBreak/>
        <w:t>в 20_ году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 _________ (__________) 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рублей ____ копеек - по коду БК ________;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(сумма      (сумма                                     (код БК)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цифрами)    прописью)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 году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 _________ (__________) 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рублей ____ копеек - по коду БК ________;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(сумма      (сумма                                    (код БК)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цифрами)    прописью)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 году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 _________ (__________) 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рублей ____ копеек - по коду БК ________;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(сумма      (сумма                                    (код БК)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цифрами)    прописью)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/по аналитическим кодам Субсидии и в размере, указанным в приложении № ____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50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6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2.2.2.   (при   необходимости)   за   пределами   планового  периода  в соответствии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(реквизиты принятого в соответствии с бюджетным законодательством Российской Федерации, акта Правительства Республики Башкортостан, предусматривающего заключение соглашения на срок, превышающий срок действия лимитов бюджетных обязательств)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 _______________ (________________) 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рублей ___ копеек;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цифрами)  (сумма прописью)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 _______________ (________________) 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рублей ___ копеек;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цифрами)  (сумма прописью)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 _______________ (________________) 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рублей ___ копеек.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цифрами)  (сумма прописью)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2.3. Размер   Субсидии   рассчитывается  в  соответствии  с  Порядком предоставления субсидии.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III. Порядок перечисления Субсидии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3.1. 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Перечисление  Субсидии  осуществляется  в соответствии с порядком исполнения  бюджета 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по расходам, утвержденным приказом  Финансового  управления  администрации муниципального района Белебеевский район Республики Башкортостан от  __ ________20__ года № </w:t>
      </w:r>
      <w:r w:rsidRPr="00C83FC3">
        <w:rPr>
          <w:rFonts w:ascii="Times New Roman" w:hAnsi="Times New Roman" w:cs="Times New Roman"/>
          <w:sz w:val="24"/>
          <w:szCs w:val="24"/>
        </w:rPr>
        <w:softHyphen/>
      </w:r>
      <w:r w:rsidRPr="00C83FC3">
        <w:rPr>
          <w:rFonts w:ascii="Times New Roman" w:hAnsi="Times New Roman" w:cs="Times New Roman"/>
          <w:sz w:val="24"/>
          <w:szCs w:val="24"/>
        </w:rPr>
        <w:softHyphen/>
      </w:r>
      <w:r w:rsidRPr="00C83FC3">
        <w:rPr>
          <w:rFonts w:ascii="Times New Roman" w:hAnsi="Times New Roman" w:cs="Times New Roman"/>
          <w:sz w:val="24"/>
          <w:szCs w:val="24"/>
        </w:rPr>
        <w:softHyphen/>
        <w:t xml:space="preserve">___  «Об утверждении Порядка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на 20 _ год и плановый период 20__ и 20__ годов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по расходам»  на  лицевой  счет,  открытый  Учреждению в Финансовом  управлении  администрации  муниципального района Белебеевский район Республики Башкортостан, согласно графику  перечисления Субсидии в соответствии с приложением __ к настоящему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55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7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FC3">
        <w:rPr>
          <w:rFonts w:ascii="Times New Roman" w:hAnsi="Times New Roman" w:cs="Times New Roman"/>
          <w:sz w:val="24"/>
          <w:szCs w:val="24"/>
        </w:rPr>
        <w:t>Соглашению, являющимся неотъемлемой частью настоящего Соглашения.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 Учредитель обязуется: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4.1.1. Обеспечивать  предоставление  Учреждению  Субсидии  на цел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) в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_ к настоящему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58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8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4.1.2. Осуществлять  проверку  документов,  направляемых  Учреждением Учредителю  в  целях  принятия последним решения о перечислении Субсидии на предмет   соответствия   указанных   в   них   кассовых  расходов  цел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ям) предоставления    Субсидии,   указанной(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)   </w:t>
      </w:r>
      <w:r w:rsidRPr="00C83FC3">
        <w:rPr>
          <w:rFonts w:ascii="Times New Roman" w:hAnsi="Times New Roman" w:cs="Times New Roman"/>
          <w:sz w:val="24"/>
          <w:szCs w:val="24"/>
        </w:rPr>
        <w:lastRenderedPageBreak/>
        <w:t xml:space="preserve">в 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настоящего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61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9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Соглашения/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______ к настоящему Соглашению, в течение __ рабочих дней со дня поступления документов от Учреждения.</w:t>
      </w:r>
      <w:bookmarkStart w:id="12" w:name="P319"/>
      <w:bookmarkEnd w:id="12"/>
    </w:p>
    <w:p w:rsidR="00F12B84" w:rsidRPr="00C83FC3" w:rsidRDefault="00F12B84" w:rsidP="00F12B8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4.1.3. Устанавливать  значения  результатов  предоставления Субсидии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64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10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FC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  с  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__ к  настоящему   Соглашению,  являющимся неотъемлемой частью настоящего Соглашения.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69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11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24"/>
      <w:bookmarkEnd w:id="13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4.1.4. Иные условия: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4.1.4.1. _____________________________________________________________.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4.1.4.2. _____________________________________________________________.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4.1.5. Обеспечивать перечисление Субсидии на счет Учреждения, указанный в   </w:t>
      </w:r>
      <w:hyperlink w:anchor="P495" w:history="1">
        <w:r w:rsidRPr="00C83FC3">
          <w:rPr>
            <w:rFonts w:ascii="Times New Roman" w:hAnsi="Times New Roman" w:cs="Times New Roman"/>
            <w:sz w:val="24"/>
            <w:szCs w:val="24"/>
          </w:rPr>
          <w:t>разделе  VIII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настоящего  Соглашения,  согласно  графику  перечисления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 </w:t>
      </w:r>
      <w:hyperlink w:anchor="P574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12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Субсидии в соответствии с приложением __________ к настоящему Соглашению, являющимся неотъемлемой частью настоящего Соглашения.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4.1.6. Утверждать  Сведения об операциях с целевыми субсидиями на 20__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77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13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года  (далее  -  Сведения)    по  форме,  сформированной Финансовым управлением администрации  муниципального района Белебеевский район Республики Башкортостан,  Сведения  с  учетом внесенных изменений  не позднее __ рабочих дней со дня получения указанных документов от Учреждения в соответствии с </w:t>
      </w:r>
      <w:hyperlink w:anchor="P379" w:history="1">
        <w:r w:rsidRPr="00C83FC3">
          <w:rPr>
            <w:rFonts w:ascii="Times New Roman" w:hAnsi="Times New Roman" w:cs="Times New Roman"/>
            <w:sz w:val="24"/>
            <w:szCs w:val="24"/>
          </w:rPr>
          <w:t>пунктами 4.3.1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0" w:history="1">
        <w:r w:rsidRPr="00C83FC3">
          <w:rPr>
            <w:rFonts w:ascii="Times New Roman" w:hAnsi="Times New Roman" w:cs="Times New Roman"/>
            <w:sz w:val="24"/>
            <w:szCs w:val="24"/>
          </w:rPr>
          <w:t>4.3.2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38"/>
      <w:bookmarkEnd w:id="14"/>
      <w:r w:rsidRPr="00C83FC3">
        <w:rPr>
          <w:rFonts w:ascii="Times New Roman" w:hAnsi="Times New Roman" w:cs="Times New Roman"/>
          <w:sz w:val="24"/>
          <w:szCs w:val="24"/>
        </w:rPr>
        <w:t>4.1.7. Осуществлять контроль за соблюдением Учреждением цел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39"/>
      <w:bookmarkEnd w:id="15"/>
      <w:r w:rsidRPr="00C83FC3">
        <w:rPr>
          <w:rFonts w:ascii="Times New Roman" w:hAnsi="Times New Roman" w:cs="Times New Roman"/>
          <w:sz w:val="24"/>
          <w:szCs w:val="24"/>
        </w:rPr>
        <w:t>4.1.7.1. Проведение плановых и внеплановых проверок: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4.1.7.1.1. По месту нахождения Учредителя на основании документов, представленных по его запросу Учреждением в соответствии с </w:t>
      </w:r>
      <w:hyperlink w:anchor="P392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4.3.6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4.1.7.1.2. По месту нахождения Учреждения по документальному и фактическому изучению операций с использованием средств Субсидии, произведенных Учреждением.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42"/>
      <w:bookmarkEnd w:id="16"/>
      <w:r w:rsidRPr="00C83FC3">
        <w:rPr>
          <w:rFonts w:ascii="Times New Roman" w:hAnsi="Times New Roman" w:cs="Times New Roman"/>
          <w:sz w:val="24"/>
          <w:szCs w:val="24"/>
        </w:rPr>
        <w:t>4.1.7.2. Приостановление предоставления Субсидии в случае установления по итогам проверк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C83FC3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339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4.1.7.1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факта(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>) нарушений цели(ей)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Субсидии), до устранения указанных нарушений с обязательным уведомлением Учреждения не позднее ____ рабочего(их) дня(ей) после принятия решения о приостановлении.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4.1.7.3. Направление требования Учреждению о возврате Учредителю в бюджет муниципального района Белебеевский район Республики Башкортостан  Субсидии или ее части, в том числе в случае не устранения нарушений, указанных в </w:t>
      </w:r>
      <w:hyperlink w:anchor="P342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4.1.7.2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 и сроки, установленные в данном требовании.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4.1.8. Рассматривать предложения, документы и иную информацию, направленную Учреждением, в том числе в соответствии с </w:t>
      </w:r>
      <w:hyperlink w:anchor="P423" w:history="1">
        <w:r w:rsidRPr="00C83FC3">
          <w:rPr>
            <w:rFonts w:ascii="Times New Roman" w:hAnsi="Times New Roman" w:cs="Times New Roman"/>
            <w:sz w:val="24"/>
            <w:szCs w:val="24"/>
          </w:rPr>
          <w:t>пунктами 4.4.1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27" w:history="1">
        <w:r w:rsidRPr="00C83FC3">
          <w:rPr>
            <w:rFonts w:ascii="Times New Roman" w:hAnsi="Times New Roman" w:cs="Times New Roman"/>
            <w:sz w:val="24"/>
            <w:szCs w:val="24"/>
          </w:rPr>
          <w:t>4.4.2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Учреждение о принятом решении (при необходимости).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4.1.9. 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446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4.4.5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4.1.10.   Выполнять   иные   обязательства,   установленные   бюджетным </w:t>
      </w:r>
      <w:r w:rsidRPr="00C83FC3">
        <w:rPr>
          <w:rFonts w:ascii="Times New Roman" w:hAnsi="Times New Roman" w:cs="Times New Roman"/>
          <w:sz w:val="24"/>
          <w:szCs w:val="24"/>
        </w:rPr>
        <w:lastRenderedPageBreak/>
        <w:t>законодательством  Российской Федерации, Порядком предоставления субсидии и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80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14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настоящим Соглашением: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4.1.10.1. ____________________________________________________________.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4.1.10.2. ____________________________________________________________.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53"/>
      <w:bookmarkEnd w:id="17"/>
      <w:r w:rsidRPr="00C83FC3">
        <w:rPr>
          <w:rFonts w:ascii="Times New Roman" w:hAnsi="Times New Roman" w:cs="Times New Roman"/>
          <w:sz w:val="24"/>
          <w:szCs w:val="24"/>
        </w:rPr>
        <w:t>4.2.1. 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ей) и условий предоставления Субсидии, установленных Порядком предоставления субсидии и настоящим Соглашением в соответствии с </w:t>
      </w:r>
      <w:hyperlink w:anchor="P338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54"/>
      <w:bookmarkEnd w:id="18"/>
      <w:r w:rsidRPr="00C83FC3">
        <w:rPr>
          <w:rFonts w:ascii="Times New Roman" w:hAnsi="Times New Roman" w:cs="Times New Roman"/>
          <w:sz w:val="24"/>
          <w:szCs w:val="24"/>
        </w:rPr>
        <w:t>4.2.2. 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427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256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55"/>
      <w:bookmarkEnd w:id="19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4.2.3.  Принимать  решение  о  наличии  или  отсутствии  потребности 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82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15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FC3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   в 20__ году    остатка    Субсидии,    не    использованного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84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16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году, а    также    об     использовании   средств,    поступивших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86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17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 году   Учреждению от  возврата  дебиторской  задолженности  прошлых лет,  возникшей  от  использования  Субсидии,  на  цел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настоящего Соглашения/приложении № __ к настоящему Соглашению,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 </w:t>
      </w:r>
      <w:hyperlink w:anchor="P588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18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не позднее ________ рабочих дней   после получения от Учреждения  следующих документов,  обосновывающих  потребность  в направлении остатка Субсидии на цел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и),  указанную(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)  в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настоящего   Соглашения/приложении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93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19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№ _____ к настоящему Соглашению: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4.2.3.1. _____________________________________________________________.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4.2.3.2. _____________________________________________________________.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4.2.4. Осуществлять    иные    права,    установленные    бюджетным законодательством  Российской Федерации, Порядком предоставления субсидии и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98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20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4.2.4.1. _____________________________________________________________.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4.2.4.2. _____________________________________________________________.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79"/>
      <w:bookmarkEnd w:id="20"/>
      <w:r w:rsidRPr="00C83FC3">
        <w:rPr>
          <w:rFonts w:ascii="Times New Roman" w:hAnsi="Times New Roman" w:cs="Times New Roman"/>
          <w:sz w:val="24"/>
          <w:szCs w:val="24"/>
        </w:rPr>
        <w:t>4.3.1. Направлять Учредителю на утверждение  Сведения не позднее _____ рабочих дней со дня заключения настоящего Соглашения.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80"/>
      <w:bookmarkEnd w:id="21"/>
      <w:r w:rsidRPr="00C83FC3">
        <w:rPr>
          <w:rFonts w:ascii="Times New Roman" w:hAnsi="Times New Roman" w:cs="Times New Roman"/>
          <w:sz w:val="24"/>
          <w:szCs w:val="24"/>
        </w:rPr>
        <w:t xml:space="preserve">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4.3.2. Направлять Учредителю на утверждение  Сведения с учетом внесенных изменений не позднее __ рабочих дней со дня получения от Учредителя информации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00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21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о принятом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об изменении размера Субсидии.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4.3.3. Использовать Субсидию для достижения цел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ей), указанной(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условиями предоставления Субсидии, установленными Порядком предоставления субсидии и настоящим Соглашением на осуществление выплат, указанных в Сведениях.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4.3.4. Обеспечить   достижение  значений  результатов  предоставления Субсидии  и соблюдение сроков их достижения, устанавливаемых в соответствии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 </w:t>
      </w:r>
      <w:hyperlink w:anchor="P605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22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19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4.1.3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4.3.5. Соблюдать   иные   условия,   предусмотренные  </w:t>
      </w:r>
      <w:hyperlink w:anchor="P324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  4.1.4</w:t>
        </w:r>
      </w:hyperlink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 </w:t>
      </w:r>
      <w:hyperlink w:anchor="P608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23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92"/>
      <w:bookmarkEnd w:id="22"/>
      <w:r w:rsidRPr="00C83FC3">
        <w:rPr>
          <w:rFonts w:ascii="Times New Roman" w:hAnsi="Times New Roman" w:cs="Times New Roman"/>
          <w:sz w:val="24"/>
          <w:szCs w:val="24"/>
        </w:rPr>
        <w:t>4.3.6.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ей) и условий предоставления Субсидии в соответствии с </w:t>
      </w:r>
      <w:hyperlink w:anchor="P353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4.2.1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рабочих дней со дня получения указанного запроса.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4.3.7. Направлять Учредителю не позднее __ рабочих дней, следующих за отчетным __________, в котором была получена Субсидия (месяцем, кварталом, годом):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4.3.7.1. Отчет  о расходах, источником финансового обеспечения которых является Субсидия, по форме в соответствии с приложением __ к настоящему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11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24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FC3">
        <w:rPr>
          <w:rFonts w:ascii="Times New Roman" w:hAnsi="Times New Roman" w:cs="Times New Roman"/>
          <w:sz w:val="24"/>
          <w:szCs w:val="24"/>
        </w:rPr>
        <w:t>Соглашению,  являющимся неотъемлемой частью настоящего Соглашения.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4.3.7.2. Отчет   о  достижении  значений  результатов  предоставления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14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25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Субсидии по форме в соответствии с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__ к настоящему Соглашению, являющимся неотъемлемой частью настоящего Соглашения.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 </w:t>
      </w:r>
      <w:hyperlink w:anchor="P618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26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4.3.7.3. Иные отчеты: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4.3.7.3.1. 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4.3.7.3.2. ___________________________________________________________.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4.3.8. Устранять выявленны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 и настоящим Соглашением (получения от органа государственного (муниципального) финансового контроля информации о нарушении Учреждением цели(ей) и условий предоставления Субсидии), включая возврат Субсидии или ее части Учредителю в бюджет муниципального района Белебеевский район Республики Башкортостан, в течение ____ рабочих дней со дня получения требования Учредителя об устранении нарушения.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4.3.9. Возвращать  неиспользованный  остаток  Субсидии в доход бюджета муниципального района Белебеевский район Республики Башкортостан в случае отсутствия решения Учредителя о наличии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  </w:t>
      </w:r>
      <w:hyperlink w:anchor="P621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27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потребности  в  направлении   не   использованного   в 20__ году    остатка Субсидии    на    цел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и),    указанную(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)   в 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настоящего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  </w:t>
      </w:r>
      <w:hyperlink w:anchor="P623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28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Соглашения/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№ ________________ к настоящему Соглашению, в срок до __ ____________ 20__ года.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4.3.10. 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Включать в договоры, предметом которых является поставка товаров, выполнение работ, оказание услуг, подлежащие оплате за счет Субсидии, условие о возможности изменения по соглашению Сторон размера и (или) сроков оплаты и (или) объема товаров, работ, услуг в случае уменьшения Учредителю в соответствии с Бюджетным </w:t>
      </w:r>
      <w:hyperlink r:id="rId12" w:history="1">
        <w:r w:rsidRPr="00C83FC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Российской Федерации ранее доведенных в установленном порядке лимитов бюджетных обязательств на предоставление Субсидии.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4.3.11. Выполнять   иные   обязательства,   установленные   бюджетным законодательством  Российской Федерации, Порядком предоставления субсидии и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30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29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4.3.11.1. ____________________________________________________________.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4.3.11.2. ____________________________________________________________.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4.4. Учреждение вправе: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23"/>
      <w:bookmarkEnd w:id="23"/>
      <w:r w:rsidRPr="00C83FC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4.4.1. Направлять  Учредителю  документы,  указанные  в 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 Соглашения,  не  позднее __ рабочих дней,  следующих за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 </w:t>
      </w:r>
      <w:hyperlink w:anchor="P632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30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финансовым годом.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27"/>
      <w:bookmarkEnd w:id="24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4.4.2. Направлять  Учредителю  предложения  о  внесении  изменений  в настоящее   Соглашение,  в  том  числе  в  случае  выявления  необходимости изменения   размера   Субсидии,  с   приложением   информации,   содержащей финансово - экономическое обоснование данного изменения.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 </w:t>
      </w:r>
      <w:hyperlink w:anchor="P635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31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4.4.3. Направлять в 20___ году не использованный  остаток  Субсидии, полученный  в соответствии с настоящим Соглашением, на осуществление выплат в  соответствии  с  цель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C83FC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>),  указанной(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)  в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настоящего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 </w:t>
      </w:r>
      <w:hyperlink w:anchor="P637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32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Соглашения/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№ __ к настоящему Соглашению, на  основании решения Учредителя, указанного в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41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33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4.4.4. Направлять в 20__ году средства, поступившие  Учреждению  от возврата  дебиторской задолженности прошлых лет, возникшей от использования Субсидии,   на   осуществление   выплат   в   соответствии   с  цель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C83FC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)  в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к настоящему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43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34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Соглашению,  на  основании  решения Учредителя, указанного в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46"/>
      <w:bookmarkEnd w:id="25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4.4.5. Обращаться к Учредителю в целях получения разъяснений в связи с исполнением настоящего Соглашения.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4.4.6. Осуществлять    иные    права,    установленные    бюджетным законодательством  Российской Федерации, Порядком предоставления субсидии и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 * </w:t>
      </w:r>
      <w:hyperlink w:anchor="P648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35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настоящим Соглашением: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4.4.6.1. _____________________________________________________________.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4.4.6.2. _____________________________________________________________.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5.2. Иные положения об ответственности за неисполнение или ненадлежащее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b/>
        </w:rPr>
        <w:t xml:space="preserve">* </w:t>
      </w:r>
      <w:hyperlink w:anchor="P650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36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исполнение Сторонами обязательств по настоящему Соглашению: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5.2.1. _______________________________________________________________.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5.2.2. _______________________________________________________________.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VI. Иные условия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52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37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6.1. Иные условия по настоящему Соглашению: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6.1.1. _______________________________________________________________.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6.1.2. _______________________________________________________________.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473"/>
      <w:bookmarkEnd w:id="26"/>
      <w:r w:rsidRPr="00C83FC3">
        <w:rPr>
          <w:rFonts w:ascii="Times New Roman" w:hAnsi="Times New Roman" w:cs="Times New Roman"/>
          <w:sz w:val="24"/>
          <w:szCs w:val="24"/>
        </w:rPr>
        <w:lastRenderedPageBreak/>
        <w:t>7.1. Расторжение настоящего Соглашения Учредителем в одностороннем порядке возможно в случаях: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7.1.1. Прекращения деятельности Учреждения при реорганизации или ликвидации.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7.1.2. Нарушения Учреждением цели и условий предоставления Субсидии, установленных Порядком предоставления субсидии и настоящим Соглашением.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7.1.3. 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 Учреждением установленных в соответствии с пунктом </w:t>
      </w:r>
      <w:hyperlink w:anchor="P319" w:history="1">
        <w:r w:rsidRPr="00C83FC3">
          <w:rPr>
            <w:rFonts w:ascii="Times New Roman" w:hAnsi="Times New Roman" w:cs="Times New Roman"/>
            <w:sz w:val="24"/>
            <w:szCs w:val="24"/>
          </w:rPr>
          <w:t>4.1.3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 настоящего   Соглашения    значений  результатов    предоставления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 * </w:t>
      </w:r>
      <w:hyperlink w:anchor="P655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38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Субсидии.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58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39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7.1.4. _____________________________________________________________  .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60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40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7.2. Расторжение Соглашения осуществляется по соглашению Сторон,  за исключением  расторжения  в одностороннем порядке, предусмотренного пунктом </w:t>
      </w:r>
      <w:hyperlink w:anchor="P473" w:history="1">
        <w:r w:rsidRPr="00C83FC3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7.3. 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7.4. Настоящее Соглашение вступает в силу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56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7.5. Изменение  настоящего  Соглашения,  в  том числе в соответствии с положениями   </w:t>
      </w:r>
      <w:hyperlink w:anchor="P354" w:history="1">
        <w:r w:rsidRPr="00C83FC3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  Соглашения, осуществляется  по соглашению   Сторон   и  оформляется  в  виде  дополнительного  соглашения,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63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41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являющегося неотъемлемой частью настоящего Соглашения.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7.6. 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7" w:name="P495"/>
      <w:bookmarkEnd w:id="27"/>
      <w:r w:rsidRPr="00C83FC3">
        <w:rPr>
          <w:rFonts w:ascii="Times New Roman" w:hAnsi="Times New Roman" w:cs="Times New Roman"/>
          <w:b/>
          <w:sz w:val="24"/>
          <w:szCs w:val="24"/>
        </w:rPr>
        <w:t>VIII. Платежные реквизиты Сторон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8"/>
        <w:gridCol w:w="5377"/>
      </w:tblGrid>
      <w:tr w:rsidR="00F12B84" w:rsidRPr="00C83FC3" w:rsidTr="00F12B84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3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IX. Подписи Сторон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4"/>
        <w:gridCol w:w="340"/>
        <w:gridCol w:w="2721"/>
        <w:gridCol w:w="1474"/>
        <w:gridCol w:w="340"/>
        <w:gridCol w:w="3546"/>
      </w:tblGrid>
      <w:tr w:rsidR="00F12B84" w:rsidRPr="00C83FC3" w:rsidTr="00F12B84">
        <w:tc>
          <w:tcPr>
            <w:tcW w:w="4625" w:type="dxa"/>
            <w:gridSpan w:val="3"/>
            <w:tcBorders>
              <w:top w:val="single" w:sz="4" w:space="0" w:color="auto"/>
              <w:bottom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bottom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F12B84" w:rsidRPr="00C83FC3" w:rsidTr="00F12B84">
        <w:tblPrEx>
          <w:tblBorders>
            <w:insideV w:val="none" w:sz="0" w:space="0" w:color="auto"/>
          </w:tblBorders>
        </w:tblPrEx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84" w:rsidRPr="00C83FC3" w:rsidTr="00F12B84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</w:tr>
    </w:tbl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534"/>
      <w:bookmarkEnd w:id="28"/>
      <w:r w:rsidRPr="00C83F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b/>
          <w:sz w:val="24"/>
          <w:szCs w:val="24"/>
        </w:rPr>
        <w:tab/>
        <w:t>1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конкретный срок, на который предоставляется Субсидия.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536"/>
      <w:bookmarkEnd w:id="29"/>
      <w:r w:rsidRPr="00C83FC3">
        <w:rPr>
          <w:rFonts w:ascii="Times New Roman" w:hAnsi="Times New Roman" w:cs="Times New Roman"/>
          <w:sz w:val="24"/>
          <w:szCs w:val="24"/>
        </w:rPr>
        <w:t xml:space="preserve">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2 </w:t>
      </w:r>
      <w:r w:rsidRPr="00C83FC3">
        <w:rPr>
          <w:rFonts w:ascii="Times New Roman" w:hAnsi="Times New Roman" w:cs="Times New Roman"/>
          <w:sz w:val="24"/>
          <w:szCs w:val="24"/>
        </w:rPr>
        <w:t>Цель предоставления  Субсидии  указывается  в  соответствии с Порядком предоставления    субсидии,   утвержденным   нормативным   правовым   актом Учредителя.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540"/>
      <w:bookmarkEnd w:id="30"/>
      <w:r w:rsidRPr="00C83F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b/>
          <w:sz w:val="24"/>
          <w:szCs w:val="24"/>
        </w:rPr>
        <w:tab/>
        <w:t>3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случае  предоставления  Субсидии  на несколько целей соответствующие цели  указываются  в  Перечне  Субсидий  в  соответствии  с  приложением __ к Соглашению по форме согласно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544"/>
      <w:bookmarkEnd w:id="31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редусматривается в  случаях,  когда  Субсидия предоставляется в целях достижения результатов соответствующего федерального и (или) регионального проекта.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547"/>
      <w:bookmarkEnd w:id="32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5 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 __ к Соглашению оформляется по форме согласно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550"/>
      <w:bookmarkEnd w:id="33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случае предоставления Субсидий  на  несколько  целей   аналитические коды  Субсидии  и  размер  Субсидии  по соответствующим целям указываются в Перечне Субсидий в приложении __ к Соглашению по форме согласно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555"/>
      <w:bookmarkEnd w:id="34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7 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Приложение,  указанное  в  пункте  3.1, оформляется в соответствии с </w:t>
      </w:r>
      <w:hyperlink w:anchor="P777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558"/>
      <w:bookmarkEnd w:id="35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8 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 __ к Соглашению оформляется по форме согласно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561"/>
      <w:bookmarkEnd w:id="36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9 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 __ к Соглашению оформляется по форме согласно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564"/>
      <w:bookmarkEnd w:id="37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10 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Приложение, указанное  в пункте  4.1.3,  оформляется в соответствии с </w:t>
      </w:r>
      <w:hyperlink w:anchor="P893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  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 Заполняется в случае, если Субсидии предоставляются    в    целях   достижения   результатов   соответствующего федерального и (или) регионального проекта.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569"/>
      <w:bookmarkEnd w:id="38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казываются   иные   конкретные   условия,   установленные   Порядком предоставления  субсидии,  а  также  иными  нормативными  правовыми актами, регулирующими  порядок  и условия предоставления субсидий юридическим лицам (при необходимости).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574"/>
      <w:bookmarkEnd w:id="39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12 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Приложение, указанное  в пункте  4.1.5,  оформляется в соответствии с </w:t>
      </w:r>
      <w:hyperlink w:anchor="P777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577"/>
      <w:bookmarkEnd w:id="40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аполняется  в  случае  перечисления  Субсидии на счет,  указанный  в пункте 3.1.1 настоящего Соглашения.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580"/>
      <w:bookmarkEnd w:id="41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14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(при наличии).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582"/>
      <w:bookmarkEnd w:id="42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15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584"/>
      <w:bookmarkEnd w:id="43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16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год предоставления Субсидии.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586"/>
      <w:bookmarkEnd w:id="44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17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588"/>
      <w:bookmarkEnd w:id="45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18 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 к Соглашению, но не позднее 1 июля текущего финансового года.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593"/>
      <w:bookmarkEnd w:id="46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19 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документы,  необходимые для  принятия  решения  о наличии потребности в направлении в 20__ году остатка Субсидии, не использованного в 20__ году, на цел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___ к настоящему 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598"/>
      <w:bookmarkEnd w:id="47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казываются иные конкретные права (при наличии).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600"/>
      <w:bookmarkEnd w:id="48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21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случае  уменьшения  Учредителем  размера Субсидии сумма поступлений Субсидии  в  Сведениях  должна  быть  больше  или равна сумме произведенных расходов,  источником  финансового  обеспечения которых она является, в том числе с учетом разрешенного к использованию остатка Субсидии.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605"/>
      <w:bookmarkEnd w:id="49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22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редусматривается  при  наличии  в Соглашении  </w:t>
      </w:r>
      <w:hyperlink w:anchor="P241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пунктов  1.1.1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319" w:history="1">
        <w:r w:rsidRPr="00C83FC3">
          <w:rPr>
            <w:rFonts w:ascii="Times New Roman" w:hAnsi="Times New Roman" w:cs="Times New Roman"/>
            <w:sz w:val="24"/>
            <w:szCs w:val="24"/>
          </w:rPr>
          <w:t>4.1.3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608"/>
      <w:bookmarkEnd w:id="50"/>
      <w:r w:rsidRPr="00C83FC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23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редусматривается  при  наличии в Соглашении </w:t>
      </w:r>
      <w:hyperlink w:anchor="P324" w:history="1">
        <w:r w:rsidRPr="00C83FC3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настоящего Соглашения.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611"/>
      <w:bookmarkEnd w:id="51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24 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Отчет, указанный  в  пункте  4.3.7.1,  оформляется  по  форме согласно </w:t>
      </w:r>
      <w:hyperlink w:anchor="P1065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614"/>
      <w:bookmarkEnd w:id="52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25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редусматривается  при наличии  в Соглашении  </w:t>
      </w:r>
      <w:hyperlink w:anchor="P319" w:history="1">
        <w:r w:rsidRPr="00C83FC3">
          <w:rPr>
            <w:rFonts w:ascii="Times New Roman" w:hAnsi="Times New Roman" w:cs="Times New Roman"/>
            <w:sz w:val="24"/>
            <w:szCs w:val="24"/>
          </w:rPr>
          <w:t>пункта 4.1.3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  Отчет,  указанный  в  пункте  4.3.7.2  настоящего  Соглашения, оформляется по форме согласно </w:t>
      </w:r>
      <w:hyperlink w:anchor="P1164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5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618"/>
      <w:bookmarkEnd w:id="53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26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казываются иные  конкретные отчеты,  предоставляемые  Учредителю,  с указанием иных документов (при необходимости).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621"/>
      <w:bookmarkEnd w:id="54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27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год предоставления Субсидии.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623"/>
      <w:bookmarkEnd w:id="55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28 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конкретный срок  возврата  Учреждением  неиспользованного остатка  Субсидии  или  ее  части  в случае отсутствия решения Учредителя о наличии потребности в направлении в году, следующем за годом предоставления Субсидии,  остатка Субсидии, не использованного на цел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 к Соглашению, который должен быть не позднее 1 июня года, следующего за годом предоставления Субсидии.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630"/>
      <w:bookmarkEnd w:id="56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29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(при наличии).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632"/>
      <w:bookmarkEnd w:id="57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30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од отчетным финансовым  годом  в  пункте 4.4.1 настоящего Соглашения понимается год предоставления Субсидии.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635"/>
      <w:bookmarkEnd w:id="58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31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637"/>
      <w:bookmarkEnd w:id="59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32 </w:t>
      </w:r>
      <w:r w:rsidRPr="00C83FC3">
        <w:rPr>
          <w:rFonts w:ascii="Times New Roman" w:hAnsi="Times New Roman" w:cs="Times New Roman"/>
          <w:sz w:val="24"/>
          <w:szCs w:val="24"/>
        </w:rPr>
        <w:t>В случае наличия  неиспользованных  остатков Субсидии после получения решения  Учредителя  о  наличии  потребности  в  направлении данных сумм на цел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 к 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641"/>
      <w:bookmarkEnd w:id="60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33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643"/>
      <w:bookmarkEnd w:id="61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34 </w:t>
      </w:r>
      <w:r w:rsidRPr="00C83FC3">
        <w:rPr>
          <w:rFonts w:ascii="Times New Roman" w:hAnsi="Times New Roman" w:cs="Times New Roman"/>
          <w:sz w:val="24"/>
          <w:szCs w:val="24"/>
        </w:rPr>
        <w:t>В случае наличия сумм от возврата дебиторской  задолженности  прошлых лет  после получения решения Учредителя о наличии потребности в направлении данных  сумм на цел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C83F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 xml:space="preserve">) в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Соглашения/приложении __ к 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648"/>
      <w:bookmarkEnd w:id="62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35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казываются иные конкретные права (при наличии).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650"/>
      <w:bookmarkEnd w:id="63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36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652"/>
      <w:bookmarkEnd w:id="64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37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казываются иные конкретные  условия, помимо установленных  настоящим Соглашения (при наличии).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655"/>
      <w:bookmarkEnd w:id="65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38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редусматривается   в   случае,   если   это   установлено   Порядком предоставления субсидии, утверждаемым Учредителем.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658"/>
      <w:bookmarkEnd w:id="66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39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казываются иные случаи расторжения Соглашения.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660"/>
      <w:bookmarkEnd w:id="67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40 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Дополнительное   соглашение   о   расторжении  Соглашения оформляется согласно </w:t>
      </w:r>
      <w:hyperlink w:anchor="P1320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6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663"/>
      <w:bookmarkEnd w:id="68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41 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Дополнительное   соглашение,   указанное в   пункте 7.5,  оформляется согласно </w:t>
      </w:r>
      <w:hyperlink w:anchor="P1476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7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pageBreakBefore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tbl>
      <w:tblPr>
        <w:tblStyle w:val="a3"/>
        <w:tblW w:w="56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12B84" w:rsidRPr="00C83FC3" w:rsidTr="00F12B84">
        <w:tc>
          <w:tcPr>
            <w:tcW w:w="5670" w:type="dxa"/>
          </w:tcPr>
          <w:p w:rsidR="00F12B84" w:rsidRPr="00C83FC3" w:rsidRDefault="00F12B84" w:rsidP="00F12B8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F12B84" w:rsidRPr="00C83FC3" w:rsidRDefault="00F12B84" w:rsidP="00F12B8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предоставлении из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Усень-Ивановский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Усень-Ивановский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</w:t>
            </w:r>
          </w:p>
          <w:p w:rsidR="00F12B84" w:rsidRPr="00C83FC3" w:rsidRDefault="00F12B84" w:rsidP="00F12B8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B84" w:rsidRPr="00C83FC3" w:rsidRDefault="00F12B84" w:rsidP="00F12B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F12B84" w:rsidRPr="00C83FC3" w:rsidTr="00F12B84">
        <w:tc>
          <w:tcPr>
            <w:tcW w:w="4217" w:type="dxa"/>
          </w:tcPr>
          <w:p w:rsidR="00F12B84" w:rsidRPr="00C83FC3" w:rsidRDefault="00F12B84" w:rsidP="00F12B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Приложение ___</w:t>
            </w:r>
          </w:p>
          <w:p w:rsidR="00F12B84" w:rsidRPr="00C83FC3" w:rsidRDefault="00F12B84" w:rsidP="00F12B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F12B84" w:rsidRPr="00C83FC3" w:rsidRDefault="00F12B84" w:rsidP="00F12B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от __ _____ 20__ года № _____</w:t>
            </w:r>
          </w:p>
          <w:p w:rsidR="00F12B84" w:rsidRPr="00C83FC3" w:rsidRDefault="00F12B84" w:rsidP="00F12B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____ </w:t>
            </w:r>
            <w:proofErr w:type="gramEnd"/>
          </w:p>
          <w:p w:rsidR="00F12B84" w:rsidRPr="00C83FC3" w:rsidRDefault="00F12B84" w:rsidP="00F12B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 дополнительному соглашению</w:t>
            </w:r>
          </w:p>
          <w:p w:rsidR="00F12B84" w:rsidRPr="00C83FC3" w:rsidRDefault="00F12B84" w:rsidP="00F12B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* 1</w:t>
            </w:r>
          </w:p>
          <w:p w:rsidR="00F12B84" w:rsidRPr="00C83FC3" w:rsidRDefault="00F12B84" w:rsidP="00F12B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от __ _____ 20___  года № ____)</w:t>
            </w:r>
          </w:p>
        </w:tc>
      </w:tr>
    </w:tbl>
    <w:p w:rsidR="00F12B84" w:rsidRPr="00C83FC3" w:rsidRDefault="00F12B84" w:rsidP="00F12B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 2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Перечень субсидий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94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1394"/>
        <w:gridCol w:w="1559"/>
        <w:gridCol w:w="851"/>
        <w:gridCol w:w="1134"/>
        <w:gridCol w:w="850"/>
        <w:gridCol w:w="992"/>
        <w:gridCol w:w="806"/>
        <w:gridCol w:w="754"/>
        <w:gridCol w:w="850"/>
        <w:gridCol w:w="851"/>
      </w:tblGrid>
      <w:tr w:rsidR="00F12B84" w:rsidRPr="00C83FC3" w:rsidTr="00F12B84">
        <w:tc>
          <w:tcPr>
            <w:tcW w:w="653" w:type="dxa"/>
            <w:vMerge w:val="restart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C83FC3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1394" w:type="dxa"/>
            <w:vMerge w:val="restart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Наименование субсидии</w:t>
            </w:r>
          </w:p>
        </w:tc>
        <w:tc>
          <w:tcPr>
            <w:tcW w:w="1559" w:type="dxa"/>
            <w:vMerge w:val="restart"/>
          </w:tcPr>
          <w:p w:rsidR="00F12B84" w:rsidRPr="00C83FC3" w:rsidRDefault="00F12B84" w:rsidP="00F12B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Цель</w:t>
            </w:r>
          </w:p>
          <w:p w:rsidR="00F12B84" w:rsidRPr="00C83FC3" w:rsidRDefault="00F12B84" w:rsidP="00F12B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предоставления</w:t>
            </w:r>
          </w:p>
          <w:p w:rsidR="00F12B84" w:rsidRPr="00C83FC3" w:rsidRDefault="00F12B84" w:rsidP="00F12B8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3FC3">
              <w:rPr>
                <w:rFonts w:ascii="Times New Roman" w:hAnsi="Times New Roman" w:cs="Times New Roman"/>
                <w:b/>
              </w:rPr>
              <w:t xml:space="preserve">* </w:t>
            </w:r>
            <w:hyperlink w:anchor="P749" w:history="1">
              <w:r w:rsidRPr="00C83FC3">
                <w:rPr>
                  <w:rFonts w:ascii="Times New Roman" w:hAnsi="Times New Roman" w:cs="Times New Roman"/>
                  <w:b/>
                </w:rPr>
                <w:t>3</w:t>
              </w:r>
            </w:hyperlink>
          </w:p>
          <w:p w:rsidR="00F12B84" w:rsidRPr="00C83FC3" w:rsidRDefault="00F12B84" w:rsidP="00F12B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3827" w:type="dxa"/>
            <w:gridSpan w:val="4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 xml:space="preserve">Код классификации расходов бюджета сельского поселения </w:t>
            </w:r>
            <w:r>
              <w:rPr>
                <w:rFonts w:ascii="Times New Roman" w:hAnsi="Times New Roman" w:cs="Times New Roman"/>
                <w:sz w:val="20"/>
              </w:rPr>
              <w:t>Усень-Ивановский</w:t>
            </w:r>
            <w:r w:rsidRPr="00C83FC3">
              <w:rPr>
                <w:rFonts w:ascii="Times New Roman" w:hAnsi="Times New Roman" w:cs="Times New Roman"/>
                <w:sz w:val="20"/>
              </w:rPr>
              <w:t xml:space="preserve"> сельсовет муниципального района Белебеевский район Республики Башкортостан</w:t>
            </w:r>
          </w:p>
        </w:tc>
        <w:tc>
          <w:tcPr>
            <w:tcW w:w="806" w:type="dxa"/>
            <w:vMerge w:val="restart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Код субсидии</w:t>
            </w:r>
          </w:p>
        </w:tc>
        <w:tc>
          <w:tcPr>
            <w:tcW w:w="2455" w:type="dxa"/>
            <w:gridSpan w:val="3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Сумма, в том числе по финансовым годам (руб.):</w:t>
            </w:r>
          </w:p>
        </w:tc>
      </w:tr>
      <w:tr w:rsidR="00F12B84" w:rsidRPr="00C83FC3" w:rsidTr="00F12B84">
        <w:tc>
          <w:tcPr>
            <w:tcW w:w="653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806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на 20_ год</w:t>
            </w: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на 20_ год</w:t>
            </w: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на 20_ год</w:t>
            </w:r>
          </w:p>
        </w:tc>
      </w:tr>
      <w:tr w:rsidR="00F12B84" w:rsidRPr="00C83FC3" w:rsidTr="00F12B84">
        <w:tc>
          <w:tcPr>
            <w:tcW w:w="653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06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12B84" w:rsidRPr="00C83FC3" w:rsidTr="00F12B84">
        <w:tc>
          <w:tcPr>
            <w:tcW w:w="653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9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B84" w:rsidRPr="00C83FC3" w:rsidTr="00F12B84">
        <w:tc>
          <w:tcPr>
            <w:tcW w:w="653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9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B84" w:rsidRPr="00C83FC3" w:rsidTr="00F12B84">
        <w:tc>
          <w:tcPr>
            <w:tcW w:w="653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….</w:t>
            </w:r>
          </w:p>
        </w:tc>
        <w:tc>
          <w:tcPr>
            <w:tcW w:w="139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9" w:name="P744"/>
      <w:bookmarkEnd w:id="69"/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в случае заключения дополнительного соглашения к Соглашению.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746"/>
      <w:bookmarkEnd w:id="70"/>
      <w:r w:rsidRPr="00C83FC3">
        <w:rPr>
          <w:rFonts w:ascii="Times New Roman" w:hAnsi="Times New Roman" w:cs="Times New Roman"/>
          <w:b/>
          <w:sz w:val="24"/>
          <w:szCs w:val="24"/>
        </w:rPr>
        <w:t>2 </w:t>
      </w:r>
      <w:r w:rsidRPr="00C83FC3">
        <w:rPr>
          <w:rFonts w:ascii="Times New Roman" w:hAnsi="Times New Roman" w:cs="Times New Roman"/>
          <w:sz w:val="24"/>
          <w:szCs w:val="24"/>
        </w:rPr>
        <w:t>Перечень субсидий  формируется при заключении Соглашения на предоставление нескольких целевых субсидий.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749"/>
      <w:bookmarkEnd w:id="71"/>
      <w:r w:rsidRPr="00C83FC3">
        <w:rPr>
          <w:rFonts w:ascii="Times New Roman" w:hAnsi="Times New Roman" w:cs="Times New Roman"/>
          <w:b/>
          <w:sz w:val="24"/>
          <w:szCs w:val="24"/>
        </w:rPr>
        <w:lastRenderedPageBreak/>
        <w:t>3 </w:t>
      </w:r>
      <w:r w:rsidRPr="00C83FC3">
        <w:rPr>
          <w:rFonts w:ascii="Times New Roman" w:hAnsi="Times New Roman" w:cs="Times New Roman"/>
          <w:sz w:val="24"/>
          <w:szCs w:val="24"/>
        </w:rPr>
        <w:t>Цель  предоставления   субсидии  указывается  в  соответствии  с  Порядком предоставления    субсидии,   утвержденным   нормативным   правовым   актом Учредителя.</w:t>
      </w:r>
    </w:p>
    <w:p w:rsidR="00F12B84" w:rsidRPr="00C83FC3" w:rsidRDefault="00F12B84" w:rsidP="00F12B84">
      <w:pPr>
        <w:sectPr w:rsidR="00F12B84" w:rsidRPr="00C83FC3" w:rsidSect="00F12B84">
          <w:pgSz w:w="11905" w:h="16838"/>
          <w:pgMar w:top="1134" w:right="567" w:bottom="1134" w:left="1418" w:header="0" w:footer="0" w:gutter="0"/>
          <w:cols w:space="720"/>
          <w:docGrid w:linePitch="299"/>
        </w:sectPr>
      </w:pPr>
    </w:p>
    <w:p w:rsidR="00F12B84" w:rsidRPr="00C83FC3" w:rsidRDefault="00F12B84" w:rsidP="00F12B8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12B84" w:rsidRPr="00C83FC3" w:rsidRDefault="00F12B84" w:rsidP="00F12B8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</w:t>
      </w: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t xml:space="preserve">                     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FC3">
        <w:rPr>
          <w:rFonts w:ascii="Times New Roman" w:hAnsi="Times New Roman" w:cs="Times New Roman"/>
          <w:sz w:val="24"/>
          <w:szCs w:val="24"/>
        </w:rPr>
        <w:t>(приложение ____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868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2" w:name="P777"/>
      <w:bookmarkEnd w:id="72"/>
      <w:r w:rsidRPr="00C83FC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перечисления субсидии (изменения в график перечисления субсидии)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________________________________________________________________________________________</w:t>
      </w: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________________________________________________________________________________________</w:t>
      </w: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Вид документа ________________________________________________________________________________________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(первичный, уточненный)</w:t>
      </w: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83FC3">
        <w:rPr>
          <w:rFonts w:ascii="Times New Roman" w:hAnsi="Times New Roman" w:cs="Times New Roman"/>
          <w:sz w:val="24"/>
          <w:szCs w:val="24"/>
        </w:rPr>
        <w:t>Единица  измерения:  рубль  (с точностью до второго десятичного знака после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запятой)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sectPr w:rsidR="00F12B84" w:rsidRPr="00C83FC3" w:rsidSect="00F12B84">
          <w:pgSz w:w="11905" w:h="16838"/>
          <w:pgMar w:top="1134" w:right="850" w:bottom="1134" w:left="5670" w:header="0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1411"/>
        <w:gridCol w:w="1430"/>
        <w:gridCol w:w="1421"/>
        <w:gridCol w:w="1435"/>
        <w:gridCol w:w="1570"/>
        <w:gridCol w:w="1430"/>
        <w:gridCol w:w="1440"/>
        <w:gridCol w:w="1661"/>
        <w:gridCol w:w="1723"/>
      </w:tblGrid>
      <w:tr w:rsidR="00F12B84" w:rsidRPr="00C83FC3" w:rsidTr="00F12B84">
        <w:trPr>
          <w:jc w:val="center"/>
        </w:trPr>
        <w:tc>
          <w:tcPr>
            <w:tcW w:w="653" w:type="dxa"/>
            <w:vMerge w:val="restart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97" w:type="dxa"/>
            <w:gridSpan w:val="4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расходов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Усень-Ивановский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Белебеевский район Республики Башкортостан</w:t>
            </w:r>
          </w:p>
        </w:tc>
        <w:tc>
          <w:tcPr>
            <w:tcW w:w="1570" w:type="dxa"/>
            <w:vMerge w:val="restart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 не позднее (</w:t>
            </w:r>
            <w:proofErr w:type="spellStart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30" w:type="dxa"/>
            <w:vMerge w:val="restart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</w:p>
        </w:tc>
        <w:tc>
          <w:tcPr>
            <w:tcW w:w="1440" w:type="dxa"/>
            <w:vMerge w:val="restart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661" w:type="dxa"/>
            <w:vMerge w:val="restart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723" w:type="dxa"/>
            <w:vMerge w:val="restart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F12B84" w:rsidRPr="00C83FC3" w:rsidTr="00F12B84">
        <w:trPr>
          <w:jc w:val="center"/>
        </w:trPr>
        <w:tc>
          <w:tcPr>
            <w:tcW w:w="653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430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21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35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70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84" w:rsidRPr="00C83FC3" w:rsidTr="00F12B84">
        <w:trPr>
          <w:jc w:val="center"/>
        </w:trPr>
        <w:tc>
          <w:tcPr>
            <w:tcW w:w="653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2B84" w:rsidRPr="00C83FC3" w:rsidTr="00F12B84">
        <w:trPr>
          <w:jc w:val="center"/>
        </w:trPr>
        <w:tc>
          <w:tcPr>
            <w:tcW w:w="653" w:type="dxa"/>
            <w:vMerge w:val="restart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84" w:rsidRPr="00C83FC3" w:rsidTr="00F12B84">
        <w:trPr>
          <w:jc w:val="center"/>
        </w:trPr>
        <w:tc>
          <w:tcPr>
            <w:tcW w:w="653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84" w:rsidRPr="00C83FC3" w:rsidTr="00F12B84">
        <w:trPr>
          <w:jc w:val="center"/>
        </w:trPr>
        <w:tc>
          <w:tcPr>
            <w:tcW w:w="653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84" w:rsidRPr="00C83FC3" w:rsidTr="00F12B84">
        <w:trPr>
          <w:jc w:val="center"/>
        </w:trPr>
        <w:tc>
          <w:tcPr>
            <w:tcW w:w="9350" w:type="dxa"/>
            <w:gridSpan w:val="7"/>
          </w:tcPr>
          <w:p w:rsidR="00F12B84" w:rsidRPr="00C83FC3" w:rsidRDefault="00F12B84" w:rsidP="00F12B8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Итого по коду субсидии:</w:t>
            </w:r>
          </w:p>
        </w:tc>
        <w:tc>
          <w:tcPr>
            <w:tcW w:w="144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84" w:rsidRPr="00C83FC3" w:rsidTr="00F12B84">
        <w:trPr>
          <w:jc w:val="center"/>
        </w:trPr>
        <w:tc>
          <w:tcPr>
            <w:tcW w:w="653" w:type="dxa"/>
            <w:vMerge w:val="restart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84" w:rsidRPr="00C83FC3" w:rsidTr="00F12B84">
        <w:trPr>
          <w:jc w:val="center"/>
        </w:trPr>
        <w:tc>
          <w:tcPr>
            <w:tcW w:w="653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84" w:rsidRPr="00C83FC3" w:rsidTr="00F12B84">
        <w:trPr>
          <w:jc w:val="center"/>
        </w:trPr>
        <w:tc>
          <w:tcPr>
            <w:tcW w:w="653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84" w:rsidRPr="00C83FC3" w:rsidTr="00F12B84">
        <w:trPr>
          <w:jc w:val="center"/>
        </w:trPr>
        <w:tc>
          <w:tcPr>
            <w:tcW w:w="9350" w:type="dxa"/>
            <w:gridSpan w:val="7"/>
          </w:tcPr>
          <w:p w:rsidR="00F12B84" w:rsidRPr="00C83FC3" w:rsidRDefault="00F12B84" w:rsidP="00F12B8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Итого по коду субсидии:</w:t>
            </w:r>
          </w:p>
        </w:tc>
        <w:tc>
          <w:tcPr>
            <w:tcW w:w="144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84" w:rsidRPr="00C83FC3" w:rsidTr="00F12B84">
        <w:trPr>
          <w:jc w:val="center"/>
        </w:trPr>
        <w:tc>
          <w:tcPr>
            <w:tcW w:w="65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2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3" w:name="P868"/>
      <w:bookmarkEnd w:id="73"/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F12B84" w:rsidRPr="00C83FC3" w:rsidRDefault="00F12B84" w:rsidP="00F12B84">
      <w:pPr>
        <w:pStyle w:val="ConsPlusNonformat"/>
        <w:jc w:val="both"/>
      </w:pP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в случае заключения дополнительного соглашения к Соглашению.</w:t>
      </w:r>
    </w:p>
    <w:p w:rsidR="00F12B84" w:rsidRPr="00C83FC3" w:rsidRDefault="00F12B84" w:rsidP="00F12B84">
      <w:pPr>
        <w:sectPr w:rsidR="00F12B84" w:rsidRPr="00C83F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2B84" w:rsidRPr="00C83FC3" w:rsidRDefault="00F12B84" w:rsidP="00F12B8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12B84" w:rsidRPr="00C83FC3" w:rsidRDefault="00F12B84" w:rsidP="00F12B8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</w:t>
      </w: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t xml:space="preserve">                    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FC3">
        <w:rPr>
          <w:rFonts w:ascii="Times New Roman" w:hAnsi="Times New Roman" w:cs="Times New Roman"/>
          <w:sz w:val="24"/>
          <w:szCs w:val="24"/>
        </w:rPr>
        <w:t>(приложение ____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1021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4" w:name="P893"/>
      <w:bookmarkEnd w:id="74"/>
      <w:r w:rsidRPr="00C83FC3">
        <w:rPr>
          <w:rFonts w:ascii="Times New Roman" w:hAnsi="Times New Roman" w:cs="Times New Roman"/>
          <w:b/>
          <w:sz w:val="24"/>
          <w:szCs w:val="24"/>
        </w:rPr>
        <w:t>Значения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результатов предоставления субсидии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________________________________________________________________________________________</w:t>
      </w: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1023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федерального и (или) регионального проекта  ____________________________________________</w:t>
      </w: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Вид документа ________________________________________________________________________________________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(первичный, уточненный)</w:t>
      </w:r>
    </w:p>
    <w:p w:rsidR="00F12B84" w:rsidRPr="00C83FC3" w:rsidRDefault="00F12B84" w:rsidP="00F12B84">
      <w:pPr>
        <w:sectPr w:rsidR="00F12B84" w:rsidRPr="00C83FC3" w:rsidSect="00F12B84">
          <w:pgSz w:w="11905" w:h="16838"/>
          <w:pgMar w:top="1134" w:right="850" w:bottom="1134" w:left="5670" w:header="0" w:footer="0" w:gutter="0"/>
          <w:cols w:space="72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992"/>
        <w:gridCol w:w="1843"/>
        <w:gridCol w:w="851"/>
        <w:gridCol w:w="850"/>
        <w:gridCol w:w="992"/>
        <w:gridCol w:w="993"/>
        <w:gridCol w:w="1134"/>
        <w:gridCol w:w="992"/>
        <w:gridCol w:w="1134"/>
        <w:gridCol w:w="992"/>
        <w:gridCol w:w="1134"/>
        <w:gridCol w:w="992"/>
        <w:gridCol w:w="1134"/>
      </w:tblGrid>
      <w:tr w:rsidR="00F12B84" w:rsidRPr="00C83FC3" w:rsidTr="00F12B84">
        <w:tc>
          <w:tcPr>
            <w:tcW w:w="1763" w:type="dxa"/>
            <w:gridSpan w:val="2"/>
            <w:vMerge w:val="restart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субсидии</w:t>
            </w:r>
          </w:p>
        </w:tc>
        <w:tc>
          <w:tcPr>
            <w:tcW w:w="1843" w:type="dxa"/>
            <w:vMerge w:val="restart"/>
          </w:tcPr>
          <w:p w:rsidR="00F12B84" w:rsidRPr="00C83FC3" w:rsidRDefault="00F12B84" w:rsidP="00F12B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12B84" w:rsidRPr="00C83FC3" w:rsidRDefault="00F12B84" w:rsidP="00F12B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F12B84" w:rsidRPr="00C83FC3" w:rsidRDefault="00F12B84" w:rsidP="00F12B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hyperlink w:anchor="P1026" w:history="1">
              <w:r w:rsidRPr="00C83FC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</w:t>
              </w:r>
            </w:hyperlink>
          </w:p>
          <w:p w:rsidR="00F12B84" w:rsidRPr="00C83FC3" w:rsidRDefault="00F12B84" w:rsidP="00F12B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gridSpan w:val="2"/>
            <w:vMerge w:val="restart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5" w:type="dxa"/>
            <w:gridSpan w:val="8"/>
          </w:tcPr>
          <w:p w:rsidR="00F12B84" w:rsidRPr="00C83FC3" w:rsidRDefault="00F12B84" w:rsidP="00F12B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субсидии</w:t>
            </w:r>
          </w:p>
          <w:p w:rsidR="00F12B84" w:rsidRPr="00C83FC3" w:rsidRDefault="00F12B84" w:rsidP="00F12B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hyperlink w:anchor="P1037" w:history="1">
              <w:r w:rsidRPr="00C83FC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</w:t>
              </w:r>
            </w:hyperlink>
          </w:p>
          <w:p w:rsidR="00F12B84" w:rsidRPr="00C83FC3" w:rsidRDefault="00F12B84" w:rsidP="00F12B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по годам (срокам) реализации Соглашения</w:t>
            </w:r>
          </w:p>
        </w:tc>
      </w:tr>
      <w:tr w:rsidR="00F12B84" w:rsidRPr="00C83FC3" w:rsidTr="00F12B84">
        <w:tc>
          <w:tcPr>
            <w:tcW w:w="1763" w:type="dxa"/>
            <w:gridSpan w:val="2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F12B84" w:rsidRPr="00C83FC3" w:rsidTr="00F12B84">
        <w:tc>
          <w:tcPr>
            <w:tcW w:w="771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843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C83FC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3FC3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83FC3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3FC3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83FC3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3FC3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83FC3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3FC3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83FC3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F12B84" w:rsidRPr="00C83FC3" w:rsidTr="00F12B84">
        <w:tc>
          <w:tcPr>
            <w:tcW w:w="771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14</w:t>
            </w:r>
          </w:p>
        </w:tc>
      </w:tr>
      <w:tr w:rsidR="00F12B84" w:rsidRPr="00C83FC3" w:rsidTr="00F12B84">
        <w:tc>
          <w:tcPr>
            <w:tcW w:w="771" w:type="dxa"/>
            <w:vMerge w:val="restart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B84" w:rsidRPr="00C83FC3" w:rsidTr="00F12B84">
        <w:tc>
          <w:tcPr>
            <w:tcW w:w="771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B84" w:rsidRPr="00C83FC3" w:rsidTr="00F12B84">
        <w:tc>
          <w:tcPr>
            <w:tcW w:w="771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B84" w:rsidRPr="00C83FC3" w:rsidTr="00F12B84">
        <w:tc>
          <w:tcPr>
            <w:tcW w:w="771" w:type="dxa"/>
            <w:vMerge w:val="restart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B84" w:rsidRPr="00C83FC3" w:rsidTr="00F12B84">
        <w:tc>
          <w:tcPr>
            <w:tcW w:w="771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B84" w:rsidRPr="00C83FC3" w:rsidTr="00F12B84">
        <w:tc>
          <w:tcPr>
            <w:tcW w:w="771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2B84" w:rsidRPr="00C83FC3" w:rsidRDefault="00F12B84" w:rsidP="00F1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в случае заключения дополнительного соглашения к Соглашению.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 в  случае,  если  субсидия  предоставляется в целях достижения результатов федерального и (или) регионального проекта.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  наименование   результатов   предоставления    субсидии    в соответствии  с  Порядком  предоставления  субсидии,  а  также наименование показателя,   необходимого   для   достижения   результатов  предоставления субсидии,  если  это  предусмотрено  Порядком  предоставления  субсидии.  В случае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 если  субсидия  предоставляется  в  целях  достижения  результата федерального  и (или) регионального проекта,  указываются  наименование  результата  федерального и (или) регионального проекта,  а  также  наименования  материальных  и нематериальных объектов и (или)  услуг,  планируемых  к получению в рамках достижения результата (при наличии  в  Порядке  предоставления  субсидии положений о данных объектах и (или) услугах).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казываются  плановые   значения   результатов   предоставления  субсидии, отраженных  в графе 3, на различные даты их достижения нарастающим итогом с даты   заключения   Соглашения   и   с  начала  текущего  финансового  года соответственно.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sectPr w:rsidR="00F12B84" w:rsidRPr="00C83FC3" w:rsidSect="00F12B84">
          <w:pgSz w:w="16838" w:h="11905" w:orient="landscape"/>
          <w:pgMar w:top="567" w:right="536" w:bottom="850" w:left="1134" w:header="0" w:footer="0" w:gutter="0"/>
          <w:cols w:space="720"/>
        </w:sectPr>
      </w:pPr>
    </w:p>
    <w:p w:rsidR="00F12B84" w:rsidRPr="00C83FC3" w:rsidRDefault="00F12B84" w:rsidP="00F12B8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12B84" w:rsidRPr="00C83FC3" w:rsidRDefault="00F12B84" w:rsidP="00F12B8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</w:t>
      </w: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FC3">
        <w:rPr>
          <w:rFonts w:ascii="Times New Roman" w:hAnsi="Times New Roman" w:cs="Times New Roman"/>
          <w:sz w:val="24"/>
          <w:szCs w:val="24"/>
        </w:rPr>
        <w:t>(приложение ____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1021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о расходах, источником финансового обеспечения которых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 2</w:t>
      </w: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является субсидия на ___ ________ 20__ года</w:t>
      </w: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________________________________________________________________________________________</w:t>
      </w: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________________________________________________________________________________________</w:t>
      </w: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FC3">
        <w:rPr>
          <w:rFonts w:ascii="Times New Roman" w:hAnsi="Times New Roman" w:cs="Times New Roman"/>
          <w:sz w:val="24"/>
          <w:szCs w:val="24"/>
        </w:rPr>
        <w:t>Единица  измерения:  рубль  (с точностью до второго десятичного знака после</w:t>
      </w:r>
      <w:proofErr w:type="gramEnd"/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запятой)</w:t>
      </w: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sectPr w:rsidR="00F12B84" w:rsidRPr="00C83FC3" w:rsidSect="00F12B84">
          <w:pgSz w:w="11905" w:h="16838"/>
          <w:pgMar w:top="1134" w:right="850" w:bottom="1134" w:left="5670" w:header="0" w:footer="0" w:gutter="0"/>
          <w:cols w:space="720"/>
        </w:sectPr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┌─────────────────┬─────────────┬─────────────────────┬───────────────────────────────┬────────────────┬──────────────────────────────┐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 xml:space="preserve">│    Субсидия     │     Код     │ Остаток субсидии на │                    </w:t>
      </w:r>
      <w:r w:rsidRPr="00C83FC3">
        <w:rPr>
          <w:b/>
          <w:sz w:val="16"/>
        </w:rPr>
        <w:t xml:space="preserve">* </w:t>
      </w:r>
      <w:hyperlink w:anchor="P1109" w:history="1">
        <w:r w:rsidRPr="00C83FC3">
          <w:rPr>
            <w:b/>
            <w:sz w:val="16"/>
          </w:rPr>
          <w:t>3</w:t>
        </w:r>
      </w:hyperlink>
      <w:r w:rsidRPr="00C83FC3">
        <w:rPr>
          <w:sz w:val="16"/>
        </w:rPr>
        <w:t xml:space="preserve">        │    Выплаты     │  Остаток субсидии на конец   │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│                 │классификации│   начало текущего   │          Поступления          │                │      отчетного периода       │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│                 │  расходов   │  финансового года   │                               │                │                              │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├────────────┬────┤   местного  ├──────┬──────────────┼──────┬──────────┬─────────────┼─────┬──────────┼───────┬──────────────────────┤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│</w:t>
      </w:r>
      <w:proofErr w:type="spellStart"/>
      <w:r w:rsidRPr="00C83FC3">
        <w:rPr>
          <w:sz w:val="16"/>
        </w:rPr>
        <w:t>наименование│код</w:t>
      </w:r>
      <w:proofErr w:type="spellEnd"/>
      <w:r w:rsidRPr="00C83FC3">
        <w:rPr>
          <w:sz w:val="16"/>
        </w:rPr>
        <w:t xml:space="preserve"> │   бюджета   │всего │   из них     │</w:t>
      </w:r>
      <w:proofErr w:type="spellStart"/>
      <w:r w:rsidRPr="00C83FC3">
        <w:rPr>
          <w:sz w:val="16"/>
        </w:rPr>
        <w:t>всего,│</w:t>
      </w:r>
      <w:proofErr w:type="gramStart"/>
      <w:r w:rsidRPr="00C83FC3">
        <w:rPr>
          <w:sz w:val="16"/>
        </w:rPr>
        <w:t>из</w:t>
      </w:r>
      <w:proofErr w:type="spellEnd"/>
      <w:proofErr w:type="gramEnd"/>
      <w:r w:rsidRPr="00C83FC3">
        <w:rPr>
          <w:sz w:val="16"/>
        </w:rPr>
        <w:t xml:space="preserve">        │   </w:t>
      </w:r>
      <w:proofErr w:type="gramStart"/>
      <w:r w:rsidRPr="00C83FC3">
        <w:rPr>
          <w:sz w:val="16"/>
        </w:rPr>
        <w:t>возврат</w:t>
      </w:r>
      <w:proofErr w:type="gramEnd"/>
      <w:r w:rsidRPr="00C83FC3">
        <w:rPr>
          <w:sz w:val="16"/>
        </w:rPr>
        <w:t xml:space="preserve">   │</w:t>
      </w:r>
      <w:proofErr w:type="spellStart"/>
      <w:r w:rsidRPr="00C83FC3">
        <w:rPr>
          <w:sz w:val="16"/>
        </w:rPr>
        <w:t>всего│возвращено</w:t>
      </w:r>
      <w:proofErr w:type="spellEnd"/>
      <w:r w:rsidRPr="00C83FC3">
        <w:rPr>
          <w:sz w:val="16"/>
        </w:rPr>
        <w:t xml:space="preserve">│    </w:t>
      </w:r>
      <w:r w:rsidRPr="00C83FC3">
        <w:rPr>
          <w:b/>
          <w:sz w:val="16"/>
        </w:rPr>
        <w:t xml:space="preserve">* </w:t>
      </w:r>
      <w:hyperlink w:anchor="P1124" w:history="1">
        <w:r w:rsidRPr="00C83FC3">
          <w:rPr>
            <w:b/>
            <w:sz w:val="16"/>
          </w:rPr>
          <w:t>6</w:t>
        </w:r>
      </w:hyperlink>
      <w:r w:rsidRPr="00C83FC3">
        <w:rPr>
          <w:sz w:val="16"/>
        </w:rPr>
        <w:t>│     в том числе      │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 xml:space="preserve">│            │    │             │      │разрешенный к │в том │местного  │ дебиторской │     │ </w:t>
      </w:r>
      <w:proofErr w:type="gramStart"/>
      <w:r w:rsidRPr="00C83FC3">
        <w:rPr>
          <w:sz w:val="16"/>
        </w:rPr>
        <w:t>в</w:t>
      </w:r>
      <w:proofErr w:type="gramEnd"/>
      <w:r w:rsidRPr="00C83FC3">
        <w:rPr>
          <w:sz w:val="16"/>
        </w:rPr>
        <w:t xml:space="preserve">        │ всего ├───────────┬──────────┤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 xml:space="preserve">│            │    │             │      │           </w:t>
      </w:r>
      <w:r w:rsidRPr="00C83FC3">
        <w:rPr>
          <w:b/>
          <w:sz w:val="16"/>
        </w:rPr>
        <w:t xml:space="preserve">* </w:t>
      </w:r>
      <w:hyperlink w:anchor="P1113" w:history="1">
        <w:r w:rsidRPr="00C83FC3">
          <w:rPr>
            <w:b/>
            <w:sz w:val="16"/>
          </w:rPr>
          <w:t>4</w:t>
        </w:r>
      </w:hyperlink>
      <w:r w:rsidRPr="00C83FC3">
        <w:rPr>
          <w:sz w:val="16"/>
        </w:rPr>
        <w:t xml:space="preserve">│числе │бюджета   │задолженности│     │ местный  │       │требуется </w:t>
      </w:r>
      <w:proofErr w:type="gramStart"/>
      <w:r w:rsidRPr="00C83FC3">
        <w:rPr>
          <w:sz w:val="16"/>
        </w:rPr>
        <w:t>в</w:t>
      </w:r>
      <w:proofErr w:type="gramEnd"/>
      <w:r w:rsidRPr="00C83FC3">
        <w:rPr>
          <w:sz w:val="16"/>
        </w:rPr>
        <w:t>│ подлежит │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 xml:space="preserve">│            │    │             │      │использованию │      │          │          </w:t>
      </w:r>
      <w:r w:rsidRPr="00C83FC3">
        <w:rPr>
          <w:b/>
          <w:sz w:val="16"/>
        </w:rPr>
        <w:t xml:space="preserve">* </w:t>
      </w:r>
      <w:hyperlink w:anchor="P1119" w:history="1">
        <w:r w:rsidRPr="00C83FC3">
          <w:rPr>
            <w:b/>
            <w:sz w:val="16"/>
          </w:rPr>
          <w:t>5</w:t>
        </w:r>
      </w:hyperlink>
      <w:r w:rsidRPr="00C83FC3">
        <w:rPr>
          <w:sz w:val="16"/>
        </w:rPr>
        <w:t>│     │ бюджет   │       │</w:t>
      </w:r>
      <w:proofErr w:type="gramStart"/>
      <w:r w:rsidRPr="00C83FC3">
        <w:rPr>
          <w:sz w:val="16"/>
        </w:rPr>
        <w:t>направлении</w:t>
      </w:r>
      <w:proofErr w:type="gramEnd"/>
      <w:r w:rsidRPr="00C83FC3">
        <w:rPr>
          <w:sz w:val="16"/>
        </w:rPr>
        <w:t xml:space="preserve">│      </w:t>
      </w:r>
      <w:r w:rsidRPr="00C83FC3">
        <w:rPr>
          <w:b/>
          <w:sz w:val="16"/>
        </w:rPr>
        <w:t xml:space="preserve">* </w:t>
      </w:r>
      <w:hyperlink w:anchor="P1135" w:history="1">
        <w:r w:rsidRPr="00C83FC3">
          <w:rPr>
            <w:b/>
            <w:sz w:val="16"/>
          </w:rPr>
          <w:t>8</w:t>
        </w:r>
      </w:hyperlink>
      <w:r w:rsidRPr="00C83FC3">
        <w:rPr>
          <w:sz w:val="16"/>
        </w:rPr>
        <w:t xml:space="preserve"> │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 xml:space="preserve">│            │    │             │      │              │      │          │ прошлых лет │     │          │       │ </w:t>
      </w:r>
      <w:proofErr w:type="gramStart"/>
      <w:r w:rsidRPr="00C83FC3">
        <w:rPr>
          <w:sz w:val="16"/>
        </w:rPr>
        <w:t>на те</w:t>
      </w:r>
      <w:proofErr w:type="gramEnd"/>
      <w:r w:rsidRPr="00C83FC3">
        <w:rPr>
          <w:sz w:val="16"/>
        </w:rPr>
        <w:t xml:space="preserve"> же  │возврату  │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 xml:space="preserve">│            │    │             │      │              │      │          │             │     │          │       │     </w:t>
      </w:r>
      <w:r w:rsidRPr="00C83FC3">
        <w:rPr>
          <w:b/>
          <w:sz w:val="16"/>
        </w:rPr>
        <w:t xml:space="preserve">* </w:t>
      </w:r>
      <w:hyperlink w:anchor="P1128" w:history="1">
        <w:r w:rsidRPr="00C83FC3">
          <w:rPr>
            <w:b/>
            <w:sz w:val="16"/>
          </w:rPr>
          <w:t>7</w:t>
        </w:r>
      </w:hyperlink>
      <w:r w:rsidRPr="00C83FC3">
        <w:rPr>
          <w:sz w:val="16"/>
        </w:rPr>
        <w:t xml:space="preserve">   │          │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цели    │          │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        │          │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        │          │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├────────────┼────┼─────────────┼──────┼──────────────┼──────┼──────────┼─────────────┼─────┼──────────┼───────┼───────────┼──────────┤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│     1      │ 2  │      3      │  4   │      5       │  6   │    7     │      8      │  9  │    10    │  11   │    12     │    13    │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├────────────┼────┼─────────────┼──────┼──────────────┼──────┼──────────┼─────────────┼─────┼──────────┼───────┼───────────┼──────────┤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        │          │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├────────────┼────┼─────────────┼──────┼──────────────┼──────┼──────────┼─────────────┼─────┼──────────┼───────┼───────────┼──────────┤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        │          │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├────────────┼────┼─────────────┼──────┼──────────────┼──────┼──────────┼─────────────┼─────┼──────────┼───────┼───────────┼──────────┤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        │          │</w:t>
      </w:r>
    </w:p>
    <w:p w:rsidR="00F12B84" w:rsidRPr="00C83FC3" w:rsidRDefault="00F12B84" w:rsidP="00F12B84">
      <w:pPr>
        <w:pStyle w:val="ConsPlusCell"/>
        <w:jc w:val="center"/>
      </w:pPr>
      <w:r w:rsidRPr="00C83FC3">
        <w:rPr>
          <w:sz w:val="16"/>
        </w:rPr>
        <w:t>└────────────┴────┴─────────────┴──────┴──────────────┴──────┴──────────┴─────────────┴─────┴──────────┴───────┴───────────┴──────────┘</w:t>
      </w: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</w:rPr>
      </w:pPr>
      <w:r w:rsidRPr="00C83FC3">
        <w:rPr>
          <w:rFonts w:ascii="Times New Roman" w:hAnsi="Times New Roman" w:cs="Times New Roman"/>
        </w:rPr>
        <w:t>Руководитель                      ___________  _________  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</w:rPr>
      </w:pPr>
      <w:r w:rsidRPr="00C83FC3">
        <w:rPr>
          <w:rFonts w:ascii="Times New Roman" w:hAnsi="Times New Roman" w:cs="Times New Roman"/>
        </w:rPr>
        <w:t>(уполномоченное лицо)       (должность)  (подпись)   (расшифровка подписи)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</w:rPr>
      </w:pPr>
      <w:r w:rsidRPr="00C83FC3">
        <w:rPr>
          <w:rFonts w:ascii="Times New Roman" w:hAnsi="Times New Roman" w:cs="Times New Roman"/>
        </w:rPr>
        <w:t>__  ________ 20__ года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5" w:name="P1104"/>
      <w:bookmarkEnd w:id="75"/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в случае заключения дополнительного соглашения к Соглашению.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1106"/>
      <w:bookmarkEnd w:id="76"/>
      <w:r w:rsidRPr="00C83FC3">
        <w:rPr>
          <w:rFonts w:ascii="Times New Roman" w:hAnsi="Times New Roman" w:cs="Times New Roman"/>
          <w:b/>
          <w:sz w:val="24"/>
          <w:szCs w:val="24"/>
        </w:rPr>
        <w:t>2 </w:t>
      </w:r>
      <w:r w:rsidRPr="00C83FC3">
        <w:rPr>
          <w:rFonts w:ascii="Times New Roman" w:hAnsi="Times New Roman" w:cs="Times New Roman"/>
          <w:sz w:val="24"/>
          <w:szCs w:val="24"/>
        </w:rPr>
        <w:t xml:space="preserve"> Настоящий  отчет   составляется   нарастающим  итогом  с  начала  текущего финансового года.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1109"/>
      <w:bookmarkEnd w:id="77"/>
      <w:r w:rsidRPr="00C83FC3">
        <w:rPr>
          <w:rFonts w:ascii="Times New Roman" w:hAnsi="Times New Roman" w:cs="Times New Roman"/>
          <w:b/>
          <w:sz w:val="24"/>
          <w:szCs w:val="24"/>
        </w:rPr>
        <w:t>3 </w:t>
      </w:r>
      <w:r w:rsidRPr="00C83FC3">
        <w:rPr>
          <w:rFonts w:ascii="Times New Roman" w:hAnsi="Times New Roman" w:cs="Times New Roman"/>
          <w:sz w:val="24"/>
          <w:szCs w:val="24"/>
        </w:rPr>
        <w:t>Значения  граф  7 и  8  настоящего  отчета  должны  соответствовать  сумме поступлений  средств  субсидии  за отчетный период  с учетом поступлений от возврата дебиторской задолженности прошлых лет.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1113"/>
      <w:bookmarkEnd w:id="78"/>
      <w:r w:rsidRPr="00C83FC3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казывается  сумма остатка  субсидии  на начало года, не использованного в отчетном  финансовом году, в отношении которого Учредителем принято решение о  наличии  потребности  учреждения  в направлении его на цель, указанную в </w:t>
      </w:r>
      <w:hyperlink w:anchor="P1320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___ к Соглашению, в соответствии с пунктом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1119"/>
      <w:bookmarkEnd w:id="79"/>
      <w:r w:rsidRPr="00C83FC3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 графе   8  настоящего  отчета  указывается  сумма  возврата дебиторской задолженности,   в   отношении   которой  Учредителем  принято  решение  об использовании   ее   учреждением   на   цель,   указанную   в 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_____ к Соглашению.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1124"/>
      <w:bookmarkEnd w:id="80"/>
      <w:r w:rsidRPr="00C83FC3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 сумма остатка  субсидии  на  конец отчетного периода. Остаток субсидии  рассчитывается  на  отчетную  дату  как  разница  между  суммами, указанными в графах 4, 6 и суммой, указанной в графе 9 настоящего отчета.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1128"/>
      <w:bookmarkEnd w:id="81"/>
      <w:r w:rsidRPr="00C83FC3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графе  12  настоящего отчета указывается сумма неиспользованного остатка субсидии,   предоставленной   в  соответствии  с  Соглашением,  по  которой существует  потребность  учреждения в направлении остатка субсидии на цель, указанную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______________ к Соглашению, в соответствии  с 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 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Соглашения. При формировании промежуточного отчета (месяц, квартал) не заполняется.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1135"/>
      <w:bookmarkEnd w:id="82"/>
      <w:r w:rsidRPr="00C83FC3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графе  13  настоящего отчета указывается сумма неиспользованного остатка субсидии,  предоставленной  в  соответствии  с  Соглашением,  потребность в направлении   которой   на   те   же  цели  отсутствует.  При  формировании промежуточного отчета (месяц, квартал) не заполняется.</w:t>
      </w: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sectPr w:rsidR="00F12B84" w:rsidRPr="00C83FC3" w:rsidSect="00F12B84">
          <w:pgSz w:w="16838" w:h="11905" w:orient="landscape"/>
          <w:pgMar w:top="1701" w:right="536" w:bottom="850" w:left="1134" w:header="0" w:footer="0" w:gutter="0"/>
          <w:cols w:space="720"/>
        </w:sectPr>
      </w:pPr>
    </w:p>
    <w:p w:rsidR="00F12B84" w:rsidRPr="00C83FC3" w:rsidRDefault="00F12B84" w:rsidP="00F12B8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12B84" w:rsidRPr="00C83FC3" w:rsidRDefault="00F12B84" w:rsidP="00F12B8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</w:t>
      </w: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(приложение ____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1256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3" w:name="P1164"/>
      <w:bookmarkEnd w:id="83"/>
      <w:r w:rsidRPr="00C83FC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о достижении значений результатов предоставления субсидии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по состоянию на 1 _____ 20__ года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______________________________________________________________________________________</w:t>
      </w: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1258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федерального и (или) регионального проекта  ________________________________________</w:t>
      </w:r>
    </w:p>
    <w:p w:rsidR="00F12B84" w:rsidRPr="00C83FC3" w:rsidRDefault="00F12B84" w:rsidP="00F1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Вид документа ______________________________________________________________________________________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(первичный, уточненный)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Периодичность: месячная, квартальная, годовая.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sectPr w:rsidR="00F12B84" w:rsidRPr="00C83FC3" w:rsidSect="00F12B84">
          <w:pgSz w:w="11905" w:h="16838"/>
          <w:pgMar w:top="1134" w:right="850" w:bottom="1134" w:left="5812" w:header="0" w:footer="0" w:gutter="0"/>
          <w:cols w:space="720"/>
        </w:sectPr>
      </w:pPr>
    </w:p>
    <w:p w:rsidR="00F12B84" w:rsidRPr="00C83FC3" w:rsidRDefault="00F12B84" w:rsidP="00F12B84">
      <w:pPr>
        <w:pStyle w:val="ConsPlusNonformat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3FC3">
        <w:rPr>
          <w:rFonts w:ascii="Times New Roman" w:eastAsia="Arial Unicode MS" w:hAnsi="Times New Roman" w:cs="Times New Roman"/>
          <w:sz w:val="28"/>
          <w:szCs w:val="28"/>
        </w:rPr>
        <w:t xml:space="preserve">1. Информация о достижении значений результатов предоставления субсидии и обязательствах, </w:t>
      </w:r>
    </w:p>
    <w:p w:rsidR="00F12B84" w:rsidRPr="00C83FC3" w:rsidRDefault="00F12B84" w:rsidP="00F12B84">
      <w:pPr>
        <w:pStyle w:val="ConsPlusNonforma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3FC3">
        <w:rPr>
          <w:rFonts w:ascii="Times New Roman" w:eastAsia="Arial Unicode MS" w:hAnsi="Times New Roman" w:cs="Times New Roman"/>
          <w:sz w:val="28"/>
          <w:szCs w:val="28"/>
        </w:rPr>
        <w:t>принятых в целях их достижения</w:t>
      </w:r>
    </w:p>
    <w:p w:rsidR="00F12B84" w:rsidRPr="00C83FC3" w:rsidRDefault="00F12B84" w:rsidP="00F12B84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┌────────────────────┬──────────────┬────────────────────┬───────┬────────────────────────┬────────────────┬──────────────────────────────────────────────────────┬─────────────────────────────┬────────────────┐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 xml:space="preserve">│    Наименование    │  Результат   │ Единица измерения  │  Код  │                   </w:t>
      </w:r>
      <w:r w:rsidRPr="00C83FC3">
        <w:rPr>
          <w:b/>
          <w:sz w:val="12"/>
        </w:rPr>
        <w:t>*</w:t>
      </w:r>
      <w:hyperlink w:anchor="P1261" w:history="1">
        <w:r w:rsidRPr="00C83FC3">
          <w:rPr>
            <w:b/>
            <w:sz w:val="12"/>
          </w:rPr>
          <w:t>3</w:t>
        </w:r>
      </w:hyperlink>
      <w:r w:rsidRPr="00C83FC3">
        <w:rPr>
          <w:sz w:val="12"/>
        </w:rPr>
        <w:t xml:space="preserve">   │Размер субсидии,│           Фактически достигнутые значения            │            Объем            │Неиспользованный│</w:t>
      </w:r>
    </w:p>
    <w:p w:rsidR="00F12B84" w:rsidRPr="00C83FC3" w:rsidRDefault="00F12B84" w:rsidP="00F12B84">
      <w:pPr>
        <w:pStyle w:val="ConsPlusCell"/>
        <w:jc w:val="both"/>
      </w:pPr>
      <w:proofErr w:type="gramStart"/>
      <w:r w:rsidRPr="00C83FC3">
        <w:rPr>
          <w:sz w:val="12"/>
        </w:rPr>
        <w:t>│      субсидии      │предоставления│                    │строки │   Плановые значения    │предусмотренный │                                                      │  обязательств, принятых в   │     объем      │</w:t>
      </w:r>
      <w:proofErr w:type="gramEnd"/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 xml:space="preserve">│                    │   субсидии   │                    │       │                        </w:t>
      </w:r>
      <w:r w:rsidRPr="00C83FC3">
        <w:rPr>
          <w:b/>
          <w:sz w:val="12"/>
        </w:rPr>
        <w:t xml:space="preserve">│            * </w:t>
      </w:r>
      <w:hyperlink w:anchor="P1265" w:history="1">
        <w:r w:rsidRPr="00C83FC3">
          <w:rPr>
            <w:b/>
            <w:sz w:val="12"/>
          </w:rPr>
          <w:t>4</w:t>
        </w:r>
      </w:hyperlink>
      <w:r w:rsidRPr="00C83FC3">
        <w:rPr>
          <w:sz w:val="12"/>
        </w:rPr>
        <w:t xml:space="preserve"> │                                                      │целях достижения результатов │  финансового   │</w:t>
      </w:r>
    </w:p>
    <w:p w:rsidR="00F12B84" w:rsidRPr="00C83FC3" w:rsidRDefault="00F12B84" w:rsidP="00F12B84">
      <w:pPr>
        <w:pStyle w:val="ConsPlusCell"/>
        <w:jc w:val="both"/>
      </w:pPr>
      <w:proofErr w:type="gramStart"/>
      <w:r w:rsidRPr="00C83FC3">
        <w:rPr>
          <w:sz w:val="12"/>
        </w:rPr>
        <w:t>│                    │              │                    │       │                        │  Соглашением   │                                                      │   предоставления субсидии   │обеспечения (гр.│</w:t>
      </w:r>
      <w:proofErr w:type="gramEnd"/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 xml:space="preserve">├────────────┬───────┤              ├────────────┬───────┤       ├───────────┬────────────┤                ├──────────────────────┬────────────────────┬──────────┼─────────────┬───────────────┤            </w:t>
      </w:r>
      <w:r w:rsidRPr="00C83FC3">
        <w:rPr>
          <w:b/>
          <w:sz w:val="12"/>
        </w:rPr>
        <w:t xml:space="preserve">* </w:t>
      </w:r>
      <w:hyperlink w:anchor="P1268" w:history="1">
        <w:r w:rsidRPr="00C83FC3">
          <w:rPr>
            <w:b/>
            <w:sz w:val="12"/>
          </w:rPr>
          <w:t>5</w:t>
        </w:r>
      </w:hyperlink>
      <w:r w:rsidRPr="00C83FC3">
        <w:rPr>
          <w:sz w:val="12"/>
        </w:rPr>
        <w:t xml:space="preserve"> │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│</w:t>
      </w:r>
      <w:proofErr w:type="spellStart"/>
      <w:r w:rsidRPr="00C83FC3">
        <w:rPr>
          <w:sz w:val="12"/>
        </w:rPr>
        <w:t>наименование│код</w:t>
      </w:r>
      <w:proofErr w:type="spellEnd"/>
      <w:r w:rsidRPr="00C83FC3">
        <w:rPr>
          <w:sz w:val="12"/>
        </w:rPr>
        <w:t xml:space="preserve"> по │              │</w:t>
      </w:r>
      <w:proofErr w:type="spellStart"/>
      <w:r w:rsidRPr="00C83FC3">
        <w:rPr>
          <w:sz w:val="12"/>
        </w:rPr>
        <w:t>наименование│код</w:t>
      </w:r>
      <w:proofErr w:type="spellEnd"/>
      <w:r w:rsidRPr="00C83FC3">
        <w:rPr>
          <w:sz w:val="12"/>
        </w:rPr>
        <w:t xml:space="preserve"> </w:t>
      </w:r>
      <w:proofErr w:type="gramStart"/>
      <w:r w:rsidRPr="00C83FC3">
        <w:rPr>
          <w:sz w:val="12"/>
        </w:rPr>
        <w:t>по</w:t>
      </w:r>
      <w:proofErr w:type="gramEnd"/>
      <w:r w:rsidRPr="00C83FC3">
        <w:rPr>
          <w:sz w:val="12"/>
        </w:rPr>
        <w:t xml:space="preserve"> │       │  </w:t>
      </w:r>
      <w:proofErr w:type="gramStart"/>
      <w:r w:rsidRPr="00C83FC3">
        <w:rPr>
          <w:sz w:val="12"/>
        </w:rPr>
        <w:t>с</w:t>
      </w:r>
      <w:proofErr w:type="gramEnd"/>
      <w:r w:rsidRPr="00C83FC3">
        <w:rPr>
          <w:sz w:val="12"/>
        </w:rPr>
        <w:t xml:space="preserve"> даты   │  из них с  │                │                  </w:t>
      </w:r>
      <w:r w:rsidRPr="00C83FC3">
        <w:rPr>
          <w:b/>
          <w:sz w:val="12"/>
        </w:rPr>
        <w:t xml:space="preserve">* </w:t>
      </w:r>
      <w:hyperlink w:anchor="P1271" w:history="1">
        <w:r w:rsidRPr="00C83FC3">
          <w:rPr>
            <w:b/>
            <w:sz w:val="12"/>
          </w:rPr>
          <w:t>6</w:t>
        </w:r>
      </w:hyperlink>
      <w:r w:rsidRPr="00C83FC3">
        <w:rPr>
          <w:sz w:val="12"/>
        </w:rPr>
        <w:t xml:space="preserve"> │     отклонение     │ причина  │          </w:t>
      </w:r>
      <w:r w:rsidRPr="00C83FC3">
        <w:rPr>
          <w:b/>
          <w:sz w:val="12"/>
        </w:rPr>
        <w:t>*</w:t>
      </w:r>
      <w:hyperlink w:anchor="P1275" w:history="1">
        <w:r w:rsidRPr="00C83FC3">
          <w:rPr>
            <w:b/>
            <w:sz w:val="12"/>
          </w:rPr>
          <w:t>7</w:t>
        </w:r>
      </w:hyperlink>
      <w:r w:rsidRPr="00C83FC3">
        <w:rPr>
          <w:sz w:val="12"/>
        </w:rPr>
        <w:t xml:space="preserve"> │   денежных    │  9 - гр. 15)   │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 xml:space="preserve">│            │  БК   │              │            │ </w:t>
      </w:r>
      <w:hyperlink r:id="rId16" w:history="1">
        <w:r w:rsidRPr="00C83FC3">
          <w:rPr>
            <w:sz w:val="12"/>
          </w:rPr>
          <w:t>ОКЕИ</w:t>
        </w:r>
      </w:hyperlink>
      <w:r w:rsidRPr="00C83FC3">
        <w:rPr>
          <w:sz w:val="12"/>
        </w:rPr>
        <w:t xml:space="preserve">  │       │заключения │   начала   │                │   на отчетную дату   │    от планового    │</w:t>
      </w:r>
      <w:proofErr w:type="spellStart"/>
      <w:r w:rsidRPr="00C83FC3">
        <w:rPr>
          <w:sz w:val="12"/>
        </w:rPr>
        <w:t>отклонения│обязательств</w:t>
      </w:r>
      <w:proofErr w:type="spellEnd"/>
      <w:r w:rsidRPr="00C83FC3">
        <w:rPr>
          <w:sz w:val="12"/>
        </w:rPr>
        <w:t xml:space="preserve"> │            </w:t>
      </w:r>
      <w:r w:rsidRPr="00C83FC3">
        <w:rPr>
          <w:b/>
          <w:sz w:val="12"/>
        </w:rPr>
        <w:t>*</w:t>
      </w:r>
      <w:hyperlink w:anchor="P1281" w:history="1">
        <w:r w:rsidRPr="00C83FC3">
          <w:rPr>
            <w:b/>
            <w:sz w:val="12"/>
          </w:rPr>
          <w:t>8</w:t>
        </w:r>
      </w:hyperlink>
      <w:r w:rsidRPr="00C83FC3">
        <w:rPr>
          <w:sz w:val="12"/>
        </w:rPr>
        <w:t xml:space="preserve"> │     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│Соглашения │  текущего  │                │                      │      значения      │          │             │ обязательств  │     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│финансового │                ├──────────┬───────────┼──────────┬─────────┤          │             │               │     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 xml:space="preserve">│            │       │              │            │       │       │           │    года    │                │  с даты  │ из них с  │    в     │    </w:t>
      </w:r>
      <w:proofErr w:type="gramStart"/>
      <w:r w:rsidRPr="00C83FC3">
        <w:rPr>
          <w:sz w:val="12"/>
        </w:rPr>
        <w:t>в</w:t>
      </w:r>
      <w:proofErr w:type="gramEnd"/>
      <w:r w:rsidRPr="00C83FC3">
        <w:rPr>
          <w:sz w:val="12"/>
        </w:rPr>
        <w:t xml:space="preserve">    │          │             │               │     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│заключения│  начала   │</w:t>
      </w:r>
      <w:proofErr w:type="spellStart"/>
      <w:r w:rsidRPr="00C83FC3">
        <w:rPr>
          <w:sz w:val="12"/>
        </w:rPr>
        <w:t>абсолютных│</w:t>
      </w:r>
      <w:proofErr w:type="gramStart"/>
      <w:r w:rsidRPr="00C83FC3">
        <w:rPr>
          <w:sz w:val="12"/>
        </w:rPr>
        <w:t>процентах</w:t>
      </w:r>
      <w:proofErr w:type="spellEnd"/>
      <w:proofErr w:type="gramEnd"/>
      <w:r w:rsidRPr="00C83FC3">
        <w:rPr>
          <w:sz w:val="12"/>
        </w:rPr>
        <w:t>│          │             │               │                │</w:t>
      </w:r>
    </w:p>
    <w:p w:rsidR="00F12B84" w:rsidRPr="00C83FC3" w:rsidRDefault="00F12B84" w:rsidP="00F12B84">
      <w:pPr>
        <w:pStyle w:val="ConsPlusCell"/>
        <w:jc w:val="both"/>
      </w:pPr>
      <w:proofErr w:type="gramStart"/>
      <w:r w:rsidRPr="00C83FC3">
        <w:rPr>
          <w:sz w:val="12"/>
        </w:rPr>
        <w:t>│            │       │              │            │       │       │           │            │                │Соглашения│ текущего  │величинах │ (гр. 12 │          │             │               │                │</w:t>
      </w:r>
      <w:proofErr w:type="gramEnd"/>
    </w:p>
    <w:p w:rsidR="00F12B84" w:rsidRPr="00C83FC3" w:rsidRDefault="00F12B84" w:rsidP="00F12B84">
      <w:pPr>
        <w:pStyle w:val="ConsPlusCell"/>
        <w:jc w:val="both"/>
      </w:pPr>
      <w:proofErr w:type="gramStart"/>
      <w:r w:rsidRPr="00C83FC3">
        <w:rPr>
          <w:sz w:val="12"/>
        </w:rPr>
        <w:t>│            │       │              │            │       │       │           │            │                │          │финансового│ (гр. 7 - │  / гр.  │          │             │               │                │</w:t>
      </w:r>
      <w:proofErr w:type="gramEnd"/>
    </w:p>
    <w:p w:rsidR="00F12B84" w:rsidRPr="00C83FC3" w:rsidRDefault="00F12B84" w:rsidP="00F12B84">
      <w:pPr>
        <w:pStyle w:val="ConsPlusCell"/>
        <w:jc w:val="both"/>
      </w:pPr>
      <w:proofErr w:type="gramStart"/>
      <w:r w:rsidRPr="00C83FC3">
        <w:rPr>
          <w:sz w:val="12"/>
        </w:rPr>
        <w:t>│            │       │              │            │       │       │           │            │                │          │   года    │ гр. 10)  │7 x 100%)│          │             │               │                │</w:t>
      </w:r>
      <w:proofErr w:type="gramEnd"/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│     1      │  2    │       3      │     4      │   5   │  6    │      7    │     8      │      9         │    10    │   11      │    12    │    13   │    14    │     15      │      16       │       17       │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rPr>
          <w:sz w:val="12"/>
        </w:rPr>
        <w:t>└────────────┴───────┴──────────────┴────────────┴───────┴───────┴───────────┴────────────┴────────────────┴──────────┴───────────┴──────────┴─────────┴──────────┴─────────────┴───────────────┴────────────────┘</w:t>
      </w: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/>
    <w:p w:rsidR="00F12B84" w:rsidRPr="00C83FC3" w:rsidRDefault="00F12B84" w:rsidP="00F12B84"/>
    <w:p w:rsidR="00F12B84" w:rsidRPr="00C83FC3" w:rsidRDefault="00F12B84" w:rsidP="00F12B84">
      <w:pPr>
        <w:sectPr w:rsidR="00F12B84" w:rsidRPr="00C83FC3" w:rsidSect="00F12B84">
          <w:pgSz w:w="16838" w:h="11905" w:orient="landscape"/>
          <w:pgMar w:top="1701" w:right="253" w:bottom="850" w:left="1134" w:header="0" w:footer="0" w:gutter="0"/>
          <w:cols w:space="720"/>
        </w:sect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lastRenderedPageBreak/>
        <w:t>2. Сведения о принятии отчета о достижении значений результатов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C3">
        <w:rPr>
          <w:rFonts w:ascii="Times New Roman" w:hAnsi="Times New Roman" w:cs="Times New Roman"/>
          <w:b/>
          <w:sz w:val="28"/>
          <w:szCs w:val="28"/>
        </w:rPr>
        <w:t xml:space="preserve">* </w:t>
      </w:r>
      <w:hyperlink w:anchor="P1285" w:history="1">
        <w:r w:rsidRPr="00C83FC3">
          <w:rPr>
            <w:rFonts w:ascii="Times New Roman" w:hAnsi="Times New Roman" w:cs="Times New Roman"/>
            <w:b/>
            <w:sz w:val="28"/>
            <w:szCs w:val="28"/>
          </w:rPr>
          <w:t>9</w:t>
        </w:r>
      </w:hyperlink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Cell"/>
        <w:jc w:val="both"/>
      </w:pPr>
      <w:r w:rsidRPr="00C83FC3">
        <w:t>┌──────────────────────────────┬─────────────┬─────┬──────────────────────┐</w:t>
      </w:r>
    </w:p>
    <w:p w:rsidR="00F12B84" w:rsidRPr="00C83FC3" w:rsidRDefault="00F12B84" w:rsidP="00F12B84">
      <w:pPr>
        <w:pStyle w:val="ConsPlusCell"/>
        <w:jc w:val="both"/>
      </w:pPr>
      <w:r w:rsidRPr="00C83FC3">
        <w:t>│   Наименование показателя    │   Код по    │КОСГУ│       Сумма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t>│                              │  бюджетной  │     ├──────────┬───────────┤</w:t>
      </w:r>
    </w:p>
    <w:p w:rsidR="00F12B84" w:rsidRPr="00C83FC3" w:rsidRDefault="00F12B84" w:rsidP="00F12B84">
      <w:pPr>
        <w:pStyle w:val="ConsPlusCell"/>
        <w:jc w:val="both"/>
      </w:pPr>
      <w:r w:rsidRPr="00C83FC3">
        <w:t xml:space="preserve">│                              │классификации│     │ с начала │ из них </w:t>
      </w:r>
      <w:proofErr w:type="gramStart"/>
      <w:r w:rsidRPr="00C83FC3">
        <w:t>с</w:t>
      </w:r>
      <w:proofErr w:type="gramEnd"/>
      <w:r w:rsidRPr="00C83FC3">
        <w:t xml:space="preserve">  │</w:t>
      </w:r>
    </w:p>
    <w:p w:rsidR="00F12B84" w:rsidRPr="00C83FC3" w:rsidRDefault="00F12B84" w:rsidP="00F12B84">
      <w:pPr>
        <w:pStyle w:val="ConsPlusCell"/>
        <w:jc w:val="both"/>
      </w:pPr>
      <w:r w:rsidRPr="00C83FC3">
        <w:t>│                              │             │     │заключения│  начала   │</w:t>
      </w:r>
    </w:p>
    <w:p w:rsidR="00F12B84" w:rsidRPr="00C83FC3" w:rsidRDefault="00F12B84" w:rsidP="00F12B84">
      <w:pPr>
        <w:pStyle w:val="ConsPlusCell"/>
        <w:jc w:val="both"/>
      </w:pPr>
      <w:r w:rsidRPr="00C83FC3">
        <w:t>│                              │             │     │Соглашения│ текущего  │</w:t>
      </w:r>
    </w:p>
    <w:p w:rsidR="00F12B84" w:rsidRPr="00C83FC3" w:rsidRDefault="00F12B84" w:rsidP="00F12B84">
      <w:pPr>
        <w:pStyle w:val="ConsPlusCell"/>
        <w:jc w:val="both"/>
      </w:pPr>
      <w:r w:rsidRPr="00C83FC3">
        <w:t>│                              │             │     │          │финансового│</w:t>
      </w:r>
    </w:p>
    <w:p w:rsidR="00F12B84" w:rsidRPr="00C83FC3" w:rsidRDefault="00F12B84" w:rsidP="00F12B84">
      <w:pPr>
        <w:pStyle w:val="ConsPlusCell"/>
        <w:jc w:val="both"/>
      </w:pPr>
      <w:r w:rsidRPr="00C83FC3">
        <w:t>│                              │             │     │          │   года    │</w:t>
      </w:r>
    </w:p>
    <w:p w:rsidR="00F12B84" w:rsidRPr="00C83FC3" w:rsidRDefault="00F12B84" w:rsidP="00F12B84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F12B84" w:rsidRPr="00C83FC3" w:rsidRDefault="00F12B84" w:rsidP="00F12B84">
      <w:pPr>
        <w:pStyle w:val="ConsPlusCell"/>
        <w:jc w:val="both"/>
      </w:pPr>
      <w:r w:rsidRPr="00C83FC3">
        <w:t>│              1               │      2      │  3  │    4     │     5     │</w:t>
      </w:r>
    </w:p>
    <w:p w:rsidR="00F12B84" w:rsidRPr="00C83FC3" w:rsidRDefault="00F12B84" w:rsidP="00F12B84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F12B84" w:rsidRPr="00C83FC3" w:rsidRDefault="00F12B84" w:rsidP="00F12B84">
      <w:pPr>
        <w:pStyle w:val="ConsPlusCell"/>
        <w:jc w:val="both"/>
      </w:pPr>
      <w:r w:rsidRPr="00C83FC3">
        <w:t>│Объем субсидии, направленной  │             │     │          │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t xml:space="preserve">│                        </w:t>
      </w:r>
      <w:r w:rsidRPr="00C83FC3">
        <w:rPr>
          <w:b/>
        </w:rPr>
        <w:t>*</w:t>
      </w:r>
      <w:hyperlink w:anchor="P1288" w:history="1">
        <w:r w:rsidRPr="00C83FC3">
          <w:rPr>
            <w:b/>
          </w:rPr>
          <w:t>10</w:t>
        </w:r>
      </w:hyperlink>
      <w:r w:rsidRPr="00C83FC3">
        <w:t xml:space="preserve">   │             │     │          │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t>│на достижение результатов     │             │     │          │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F12B84" w:rsidRPr="00C83FC3" w:rsidRDefault="00F12B84" w:rsidP="00F12B84">
      <w:pPr>
        <w:pStyle w:val="ConsPlusCell"/>
        <w:jc w:val="both"/>
      </w:pPr>
      <w:r w:rsidRPr="00C83FC3">
        <w:t xml:space="preserve">│Объем субсидии, потребность </w:t>
      </w:r>
      <w:proofErr w:type="gramStart"/>
      <w:r w:rsidRPr="00C83FC3">
        <w:t>в</w:t>
      </w:r>
      <w:proofErr w:type="gramEnd"/>
      <w:r w:rsidRPr="00C83FC3">
        <w:t xml:space="preserve"> │             │     │          │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t xml:space="preserve">│                      </w:t>
      </w:r>
      <w:r w:rsidRPr="00C83FC3">
        <w:rPr>
          <w:b/>
        </w:rPr>
        <w:t>*</w:t>
      </w:r>
      <w:hyperlink w:anchor="P1292" w:history="1">
        <w:r w:rsidRPr="00C83FC3">
          <w:rPr>
            <w:b/>
          </w:rPr>
          <w:t>11</w:t>
        </w:r>
      </w:hyperlink>
      <w:r w:rsidRPr="00C83FC3">
        <w:t xml:space="preserve">     │             │     │          │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t>│которой не подтверждена       │             │     │          │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F12B84" w:rsidRPr="00C83FC3" w:rsidRDefault="00F12B84" w:rsidP="00F12B84">
      <w:pPr>
        <w:pStyle w:val="ConsPlusCell"/>
        <w:jc w:val="both"/>
      </w:pPr>
      <w:r w:rsidRPr="00C83FC3">
        <w:t>│Объем субсидии, подлежащей    │             │     │          │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t xml:space="preserve">│                 </w:t>
      </w:r>
      <w:r w:rsidRPr="00C83FC3">
        <w:rPr>
          <w:b/>
        </w:rPr>
        <w:t>*</w:t>
      </w:r>
      <w:hyperlink w:anchor="P1295" w:history="1">
        <w:r w:rsidRPr="00C83FC3">
          <w:rPr>
            <w:b/>
          </w:rPr>
          <w:t>12</w:t>
        </w:r>
      </w:hyperlink>
      <w:r w:rsidRPr="00C83FC3">
        <w:t xml:space="preserve">          │             │     │          │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t>│возврату в бюджет             │             │     │          │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F12B84" w:rsidRPr="00C83FC3" w:rsidRDefault="00F12B84" w:rsidP="00F12B84">
      <w:pPr>
        <w:pStyle w:val="ConsPlusCell"/>
        <w:jc w:val="both"/>
      </w:pPr>
      <w:r w:rsidRPr="00C83FC3">
        <w:t>│Сумма штрафных санкций (пени),│             │     │          │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t xml:space="preserve">│подлежащих перечислению </w:t>
      </w:r>
      <w:proofErr w:type="gramStart"/>
      <w:r w:rsidRPr="00C83FC3">
        <w:t>в</w:t>
      </w:r>
      <w:proofErr w:type="gramEnd"/>
      <w:r w:rsidRPr="00C83FC3">
        <w:t xml:space="preserve">     │             │     │          │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t xml:space="preserve">│     </w:t>
      </w:r>
      <w:r w:rsidRPr="00C83FC3">
        <w:rPr>
          <w:b/>
        </w:rPr>
        <w:t>*</w:t>
      </w:r>
      <w:hyperlink w:anchor="P1298" w:history="1">
        <w:r w:rsidRPr="00C83FC3">
          <w:rPr>
            <w:b/>
          </w:rPr>
          <w:t>13</w:t>
        </w:r>
      </w:hyperlink>
      <w:r w:rsidRPr="00C83FC3">
        <w:t xml:space="preserve">                      │             │     │          │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t>│бюджет                        │             │     │          │           │</w:t>
      </w:r>
    </w:p>
    <w:p w:rsidR="00F12B84" w:rsidRPr="00C83FC3" w:rsidRDefault="00F12B84" w:rsidP="00F12B84">
      <w:pPr>
        <w:pStyle w:val="ConsPlusCell"/>
        <w:jc w:val="both"/>
      </w:pPr>
      <w:r w:rsidRPr="00C83FC3">
        <w:t>└──────────────────────────────┴─────────────┴─────┴──────────┴───────────┘</w:t>
      </w: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учредителя                        ___________ _________ ___________________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(должность) (подпись)    (расшифровка подписи)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Исполнитель                       ___________ ___________________ _________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(должность) (фамилия, инициалы) (телефон)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  _________ 20__ года</w:t>
      </w:r>
    </w:p>
    <w:p w:rsidR="00F12B84" w:rsidRPr="00C83FC3" w:rsidRDefault="00F12B84" w:rsidP="00F12B84">
      <w:pPr>
        <w:pStyle w:val="ConsPlusNonformat"/>
        <w:jc w:val="both"/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4" w:name="P1256"/>
      <w:bookmarkEnd w:id="84"/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в случае заключения дополнительного соглашения к Соглашению.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1258"/>
      <w:bookmarkEnd w:id="85"/>
      <w:r w:rsidRPr="00C83FC3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 в случае,  если  субсидия  предоставляется в целях достижения результатов федерального и (или) регионального проекта.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1261"/>
      <w:bookmarkEnd w:id="86"/>
      <w:r w:rsidRPr="00C83FC3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казываются  в  соответствии  с  плановыми  значениями,  установленными  в приложении  к  Соглашению,  оформленному  в  соответствии с </w:t>
      </w:r>
      <w:hyperlink w:anchor="P893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 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Соглашению, на соответствующую дату.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1265"/>
      <w:bookmarkEnd w:id="87"/>
      <w:r w:rsidRPr="00C83FC3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аполняется в соответствии с </w:t>
      </w:r>
      <w:hyperlink w:anchor="P256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 год.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1268"/>
      <w:bookmarkEnd w:id="88"/>
      <w:r w:rsidRPr="00C83FC3">
        <w:rPr>
          <w:rFonts w:ascii="Times New Roman" w:hAnsi="Times New Roman" w:cs="Times New Roman"/>
          <w:b/>
          <w:sz w:val="24"/>
          <w:szCs w:val="24"/>
        </w:rPr>
        <w:t>5 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Показатель формируется  на  1  января  года,  следующего  за 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1271"/>
      <w:bookmarkEnd w:id="89"/>
      <w:r w:rsidRPr="00C83FC3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казываются  значения  показателей,  отраженных  в  графе  3,  достигнутые учреждением   на  отчетную  дату,  нарастающим  итогом  с  даты  заключения Соглашения и с начала текущего финансового года соответственно.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1275"/>
      <w:bookmarkEnd w:id="90"/>
      <w:r w:rsidRPr="00C83FC3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объем  принятых  (подлежащих  принятию на основании конкурсных процедур  и  (или)  отборов, размещения извещения об осуществлении закупки, направления   приглашения   принять   участие   в   определении  поставщика (подрядчика, 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1281"/>
      <w:bookmarkEnd w:id="91"/>
      <w:r w:rsidRPr="00C83FC3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объем денежных обязательств (за исключением авансов), принятых учреждением  на  отчетную  дату,  в  целях  достижения значений результатов предоставления субсидии, отраженных в графе 11.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1285"/>
      <w:bookmarkEnd w:id="92"/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9 </w:t>
      </w:r>
      <w:r w:rsidRPr="00C83FC3">
        <w:rPr>
          <w:rFonts w:ascii="Times New Roman" w:hAnsi="Times New Roman" w:cs="Times New Roman"/>
          <w:sz w:val="24"/>
          <w:szCs w:val="24"/>
        </w:rPr>
        <w:t>Раздел 2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1288"/>
      <w:bookmarkEnd w:id="93"/>
      <w:r w:rsidRPr="00C83FC3">
        <w:rPr>
          <w:rFonts w:ascii="Times New Roman" w:hAnsi="Times New Roman" w:cs="Times New Roman"/>
          <w:b/>
          <w:sz w:val="24"/>
          <w:szCs w:val="24"/>
        </w:rPr>
        <w:t>10 </w:t>
      </w:r>
      <w:r w:rsidRPr="00C83FC3">
        <w:rPr>
          <w:rFonts w:ascii="Times New Roman" w:hAnsi="Times New Roman" w:cs="Times New Roman"/>
          <w:sz w:val="24"/>
          <w:szCs w:val="24"/>
        </w:rPr>
        <w:t>Значение  показателя  формируется   в  соответствии  с  объемом  денежных обязательств,  отраженных  в  разделе  1,  и  не  может  превышать значение показателя графы 16 раздела 1.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1292"/>
      <w:bookmarkEnd w:id="94"/>
      <w:r w:rsidRPr="00C83FC3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 сумма, на которую подлежит уменьшению объем субсидии  (графа 17 раздела 1).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1295"/>
      <w:bookmarkEnd w:id="95"/>
      <w:r w:rsidRPr="00C83FC3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казывается объем перечисленной учреждению субсидии, подлежащей возврату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1298"/>
      <w:bookmarkEnd w:id="96"/>
      <w:r w:rsidRPr="00C83FC3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казывается сумма  штрафных  санкций  (пени),  подлежащих  перечислению в бюджет,  в  случае,  если  Порядком  предоставления  субсидии предусмотрено применение  штрафных  санкций.  Показатели  формируются  по окончании срока действия  Соглашения,  если  иное  не  установлено  Порядком предоставления субсидии.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  <w:outlineLvl w:val="2"/>
      </w:pPr>
    </w:p>
    <w:tbl>
      <w:tblPr>
        <w:tblStyle w:val="a3"/>
        <w:tblW w:w="5529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12B84" w:rsidRPr="00C83FC3" w:rsidTr="00F12B84">
        <w:tc>
          <w:tcPr>
            <w:tcW w:w="5529" w:type="dxa"/>
          </w:tcPr>
          <w:p w:rsidR="00F12B84" w:rsidRPr="00C83FC3" w:rsidRDefault="00F12B84" w:rsidP="00F12B8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F12B84" w:rsidRPr="00C83FC3" w:rsidRDefault="00F12B84" w:rsidP="00F12B8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предоставлении из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Усень-Ивановский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Усень-Ивановский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</w:t>
            </w:r>
          </w:p>
          <w:p w:rsidR="00F12B84" w:rsidRPr="00C83FC3" w:rsidRDefault="00F12B84" w:rsidP="00F12B8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B84" w:rsidRPr="00C83FC3" w:rsidRDefault="00F12B84" w:rsidP="00F12B84">
      <w:pPr>
        <w:pStyle w:val="ConsPlusNormal"/>
        <w:jc w:val="right"/>
        <w:outlineLvl w:val="2"/>
      </w:pPr>
    </w:p>
    <w:p w:rsidR="00F12B84" w:rsidRPr="00C83FC3" w:rsidRDefault="00F12B84" w:rsidP="00F12B84">
      <w:pPr>
        <w:pStyle w:val="ConsPlusNormal"/>
        <w:jc w:val="right"/>
      </w:pPr>
    </w:p>
    <w:p w:rsidR="00F12B84" w:rsidRPr="00C83FC3" w:rsidRDefault="00F12B84" w:rsidP="00F12B84">
      <w:pPr>
        <w:pStyle w:val="ConsPlusNormal"/>
        <w:jc w:val="both"/>
      </w:pP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7" w:name="P1320"/>
      <w:bookmarkEnd w:id="97"/>
      <w:r w:rsidRPr="00C83FC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о расторжении соглашения о предоставлении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от __  _______ 20__ года № 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___  ________ 20__ года 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 № 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(номер Соглашения)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(наименование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или муниципального казенного учреждения, исполняющего функции и полномочия учредителя муниципального бюджетного или автономного учреждения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ой)  как  получателю  средств 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доведены лимиты  бюджетных  обязательств  на  предоставление  субсидий  в соответствии  с  </w:t>
      </w:r>
      <w:hyperlink r:id="rId17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вторым  пункта  1  статьи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       Федерации        (далее - Учредитель),       в       лице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(наименование должности руководителя Учредителя или уполномоченного им лица)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 руководителя Учредителя или уполномоченного им лица)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(реквизиты Положения об Администрации или МКУ, 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доверенности, приказа или иного документа,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удостоверяющего полномочия)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lastRenderedPageBreak/>
        <w:t>с одной стороны, и __________________________________________________________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(наименование муниципального бюджетного или автономного                           учреждения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(далее - Учреждение), в лице __________________________________________________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должности, фамилия, имя, отчество (при наличии) руководителя Учреждения или уполномоченного им лица)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(устав Учреждения или иной уполномочивающий документ)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(документ, предусматривающий основание для расторжения Соглашения 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(при наличии), или пункт 7.2 Соглашения)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заключили  настоящее  дополнительное  соглашение о расторжении Соглашения о предоставлении 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в  соответствии  с  </w:t>
      </w:r>
      <w:hyperlink r:id="rId18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вторым пункта 1 статьи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от __ ______ 20_ года № _______ (далее - Соглашение, Субсидия).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1. Соглашение  расторгается 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 в  силу  настоящего дополнительного соглашения о расторжении Соглашения.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 Состояние расчетов на дату расторжения Соглашения: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1368"/>
      <w:bookmarkEnd w:id="98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2.1. Бюджетное обязательство Учредителя исполнено в размере 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*  </w:t>
      </w:r>
      <w:hyperlink w:anchor="P1440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(___________________________) рублей ____ копеек по КБК 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(сумма прописью)                                       (код КБК)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1372"/>
      <w:bookmarkEnd w:id="99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2.2. Обязательство Учреждения исполнено в размере 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(___________________________) рублей ______ копеек предоставленной Субсидии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19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вторым пункта 1 статьи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2.3. Учредитель в течение __________ дней со дня расторжения Соглашения обязуется перечислить Учреждению сумму Субсидии в размере: ________________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 </w:t>
      </w:r>
      <w:hyperlink w:anchor="P1444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(___________________________) рублей ______ копеек.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умма прописью)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2.4. Учреждение в течение ___________ дней со дня расторжения обязуется возвратить Учредителю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сумму Субсидии в                                                                      </w:t>
      </w:r>
      <w:r w:rsidRPr="00C83FC3">
        <w:rPr>
          <w:rFonts w:ascii="Times New Roman" w:hAnsi="Times New Roman" w:cs="Times New Roman"/>
          <w:b/>
          <w:sz w:val="24"/>
          <w:szCs w:val="24"/>
        </w:rPr>
        <w:t xml:space="preserve">*  </w:t>
      </w:r>
      <w:hyperlink w:anchor="P1447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3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размере __________ (_________________________) рублей _____ копеек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(сумма прописью)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1450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4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2.5. ________________________________________________________________ 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3. Стороны взаимных претензий друг к другу не имеют.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 Настоящее  дополнительное  соглашение вступает в силу с момента его подписания лицами, имеющими право действовать от имени каждой из Сторон.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5. Обязательства Сторон по Соглашению прекращаются с момента вступления в  силу настоящего дополнительного соглашения, за исключением обязательств,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1452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5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lastRenderedPageBreak/>
        <w:t>предусмотренных пунктами ____ Соглашения, которые прекращают свое действие после полного их исполнения.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6. Иные положения настоящего дополнительного соглашения: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83FC3">
        <w:rPr>
          <w:rFonts w:ascii="Times New Roman" w:hAnsi="Times New Roman" w:cs="Times New Roman"/>
          <w:b/>
          <w:sz w:val="24"/>
          <w:szCs w:val="24"/>
        </w:rPr>
        <w:t xml:space="preserve">*  </w:t>
      </w:r>
      <w:hyperlink w:anchor="P1456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6</w:t>
        </w:r>
      </w:hyperlink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6.1. ________________________________________________________________ 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479"/>
      </w:tblGrid>
      <w:tr w:rsidR="00F12B84" w:rsidRPr="00C83FC3" w:rsidTr="00F12B84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0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1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4"/>
        <w:gridCol w:w="340"/>
        <w:gridCol w:w="2721"/>
        <w:gridCol w:w="1474"/>
        <w:gridCol w:w="340"/>
        <w:gridCol w:w="2551"/>
      </w:tblGrid>
      <w:tr w:rsidR="00F12B84" w:rsidRPr="00C83FC3" w:rsidTr="00F12B84">
        <w:tc>
          <w:tcPr>
            <w:tcW w:w="4625" w:type="dxa"/>
            <w:gridSpan w:val="3"/>
            <w:tcBorders>
              <w:top w:val="single" w:sz="4" w:space="0" w:color="auto"/>
              <w:bottom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F12B84" w:rsidRPr="00C83FC3" w:rsidTr="00F12B84">
        <w:tblPrEx>
          <w:tblBorders>
            <w:insideV w:val="none" w:sz="0" w:space="0" w:color="auto"/>
          </w:tblBorders>
        </w:tblPrEx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84" w:rsidRPr="00C83FC3" w:rsidTr="00F12B84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</w:tr>
    </w:tbl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0" w:name="P1440"/>
      <w:bookmarkEnd w:id="100"/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сли  Субсидия предоставляется  по  нескольким  кодам  КБК, то указываются последовательно   соответствующие   коды   КБК,  а  также  суммы  Субсидии, предоставляемые по таким кодам КБК.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1444"/>
      <w:bookmarkEnd w:id="101"/>
      <w:r w:rsidRPr="00C83FC3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казывается в  зависимости от исполнения обязательств, указанных в пунктах </w:t>
      </w:r>
      <w:hyperlink w:anchor="P1368" w:history="1">
        <w:r w:rsidRPr="00C83FC3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72" w:history="1">
        <w:r w:rsidRPr="00C83FC3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1447"/>
      <w:bookmarkEnd w:id="102"/>
      <w:r w:rsidRPr="00C83FC3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казывается в  зависимости от исполнения обязательств, указанных в пунктах </w:t>
      </w:r>
      <w:hyperlink w:anchor="P1368" w:history="1">
        <w:r w:rsidRPr="00C83FC3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72" w:history="1">
        <w:r w:rsidRPr="00C83FC3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1450"/>
      <w:bookmarkEnd w:id="103"/>
      <w:r w:rsidRPr="00C83FC3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1452"/>
      <w:bookmarkEnd w:id="104"/>
      <w:r w:rsidRPr="00C83FC3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казываются пункты  Соглашения  (при  наличии), предусматривающие условия,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FC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 которых  предполагается после расторжения Соглашения (например,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пункт, предусматривающий условие о предоставлении отчетности).</w:t>
      </w:r>
    </w:p>
    <w:p w:rsidR="00F12B84" w:rsidRPr="00C83FC3" w:rsidRDefault="00F12B84" w:rsidP="00F12B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1456"/>
      <w:bookmarkEnd w:id="105"/>
      <w:r w:rsidRPr="00C83FC3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F12B84" w:rsidRPr="00C83FC3" w:rsidTr="00F12B84">
        <w:tc>
          <w:tcPr>
            <w:tcW w:w="5493" w:type="dxa"/>
          </w:tcPr>
          <w:p w:rsidR="00F12B84" w:rsidRPr="00C83FC3" w:rsidRDefault="00F12B84" w:rsidP="00F12B8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F12B84" w:rsidRPr="00C83FC3" w:rsidRDefault="00F12B84" w:rsidP="00F12B8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к Соглашению о предоставлении из бюджета</w:t>
            </w:r>
            <w:r w:rsidRPr="00C83FC3">
              <w:t xml:space="preserve">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Усень-Ивановский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Усень-Ивановский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</w:t>
            </w:r>
          </w:p>
          <w:p w:rsidR="00F12B84" w:rsidRPr="00C83FC3" w:rsidRDefault="00F12B84" w:rsidP="00F12B84">
            <w:pPr>
              <w:pStyle w:val="ConsPlusNormal"/>
              <w:tabs>
                <w:tab w:val="left" w:pos="1521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B84" w:rsidRPr="00C83FC3" w:rsidRDefault="00F12B84" w:rsidP="00F12B8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106" w:name="P1476"/>
      <w:bookmarkEnd w:id="106"/>
      <w:r w:rsidRPr="00C83FC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от __  _______ 20__ года № ___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___  ________ 20__ года 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 № 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(номер Соглашения)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(наименование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или муниципального казенного учреждения, исполняющего функции и полномочия учредителя муниципального бюджетного или автономного учреждения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ой)  как  получателю  средств  бюджета 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доведены лимиты  бюджетных  обязательств  на  предоставление  субсидий  в соответствии   с   </w:t>
      </w:r>
      <w:hyperlink r:id="rId22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 вторым   пункта  1  статьи  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Бюджетного кодекса    Российской    Федерации     (далее - Учредитель),     в     лице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или уполномоченного им лица)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Учредителя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или уполномоченного им лица)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(реквизиты Положения об Администрации или МКУ, доверенности, приказа или иного </w:t>
      </w:r>
      <w:r w:rsidRPr="00C83FC3">
        <w:rPr>
          <w:rFonts w:ascii="Times New Roman" w:hAnsi="Times New Roman" w:cs="Times New Roman"/>
          <w:sz w:val="24"/>
          <w:szCs w:val="24"/>
        </w:rPr>
        <w:lastRenderedPageBreak/>
        <w:t>документа, удостоверяющего полномочия)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(наименование муниципального бюджетного или автономного                              учреждения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(далее - Учреждение), в лице 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должности, фамилия, имя, отчество                                 (при наличии) руководителя Учреждения или уполномоченного им лица)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(устав Учреждения или иной уполномочивающий документ)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«Стороны», в соответствии с пунктом 7.5 Соглашения о предоставлении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субсидии на  иные  цели 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4"/>
          <w:szCs w:val="24"/>
        </w:rPr>
        <w:t>Усень-Ивановский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от __ __________ 20__ года № ____ (далее - Соглашение) 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(иные основания для заключения настоящего Дополнительного соглашения)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нижеследующем: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*1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 Внести в Соглашение следующие изменения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 2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1.1. В преамбуле: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1.1.1. _______________________________________________________________.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1.1.2. _______________________________________________________________.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1.2. В разделе I «Предмет Соглашения»: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1.2.1. Пункт 1.1.1 изложить в следующей редакции: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«1.1.1. Достижения результатов федерального и (или) регионального проекта __________________________________________________________________________.».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федерального и (или) регионального проекта)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1.2.2. Пункт 1.1.2 изложить в следующей редакции: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«1.1.2. ____________________________________________________________.".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  <w:t>(ина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C83FC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83FC3">
        <w:rPr>
          <w:rFonts w:ascii="Times New Roman" w:hAnsi="Times New Roman" w:cs="Times New Roman"/>
          <w:sz w:val="24"/>
          <w:szCs w:val="24"/>
        </w:rPr>
        <w:t>) цель(и) предоставления Субсидии)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1.3. В  разделе  II  «Условия  и финансовое обеспечение предоставления Субсидии»: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1.3.1. В пункте 2.2 слова «в размере __________________________________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(сумма цифрами)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(_________________________________) рублей _______ копеек» заменить словами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(сумма прописью)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«в размере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 xml:space="preserve"> _________________ (_______________________) 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рублей ____ копеек».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цифрами)       (сумма прописью)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1.3.2. В абзаце _____________ пункта 2.2.1 сумму субсидии в 20____ году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 (_________________) рублей __ копеек - по коду БК ________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(сумма цифрами)  (сумма прописью)                                  (код БК)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увеличить/уменьшить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_______________ (______________) рублей ___ копеек.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(сумма цифрами) (сумма прописью)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 В разделе IV «Взаимодействие Сторон»: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1.4.1. В пункте 4.1.2 слова «в течение _______ рабочих дней» заменить словами «в течение ______ рабочих дней».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1.4.2. В пункте 4.1.6 слова «не позднее ______ рабочих дней» заменить словами «не позднее ______ рабочих дней».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1.4.3. В пункте 4.1.7.2 слова «не позднее _____ рабочег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их) дня(ей)» заменить словами «не позднее ______ рабочего(их) дня(ей)».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1.4.4. В пункте 4.1.8 слова «в течение _______ рабочих дней» заменить словами «в течение ____ рабочих дней».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1.4.5. Пункт 4.1.9 слова «не позднее _________ рабочих дней» заменить словами «не позднее _______ рабочих дней».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1.4.6. В пункте 4.2.3 слова «не позднее ______ рабочих дней» заменить словами «не позднее ______ рабочих дней».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1.4.7. В пункте 4.3.1 слова «не позднее ______ рабочих дней» заменить словами «не позднее _______ рабочих дней».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1.4.8. В пункте 4.3.2 слова «не позднее ______ рабочих дней» заменить словами «не позднее _______ рабочих дней».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1.4.9. В пункте 4.3.6. слова «не позднее _____ рабочих дней» заменить словами «не позднее _______ рабочих дней».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1.4.10. В пункте 4.3.7 слова «не позднее ______ рабочих дней» заменить словами «не позднее ___________ рабочих дней», слова «следующих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отчетным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«_________________________________» заменить словами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(месяцем, кварталом, годом)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«следующих за отчетным __________________________________________________».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(месяцем, кварталом, годом)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1.4.11. В  пункте  4.3.8  слова  «в  течение _ рабочих дней» заменить словами «в течение _ рабочих дней».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1.4.12. В пункте 4.3.9 слова «в срок до __  _______ 20__ года» заменить словами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«в срок до __  _______ 20__ года». 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1.4.13. В пункте 4.4.1 слова «не позднее ______ рабочих дней» заменить словами «не позднее _______ рабочих дней».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* 3 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1.5. Иные положения по настоящему Дополнительному соглашению: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1.5.1. _______________________________________________________________.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1.5.2. _______________________________________________________________.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1.6.  Раздел  VIII  «Платежные  реквизиты  Сторон» изложить в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редакции:</w:t>
      </w:r>
    </w:p>
    <w:p w:rsidR="00F12B84" w:rsidRPr="00C83FC3" w:rsidRDefault="00F12B84" w:rsidP="00F12B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«VIII. Платежные реквизиты Сторон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883"/>
      </w:tblGrid>
      <w:tr w:rsidR="00F12B84" w:rsidRPr="00C83FC3" w:rsidTr="00F12B84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3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4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F12B84" w:rsidRPr="00C83FC3" w:rsidRDefault="00F12B84" w:rsidP="00F12B84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».</w:t>
      </w: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1.7. Приложение __ к Соглашению изложить в редакции согласно приложению __ к настоящему Дополнительному соглашению, которое является его неотъемлемой частью.</w:t>
      </w:r>
    </w:p>
    <w:p w:rsidR="00F12B84" w:rsidRPr="00C83FC3" w:rsidRDefault="00F12B84" w:rsidP="00F12B8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1.8. Дополнить приложением __ согласно приложению __ к настоящему Дополнительному соглашению, которое является его неотъемлемой частью.</w:t>
      </w:r>
    </w:p>
    <w:p w:rsidR="00F12B84" w:rsidRPr="00C83FC3" w:rsidRDefault="00F12B84" w:rsidP="00F12B8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lastRenderedPageBreak/>
        <w:t>1.9. Внести изменения в приложение __ к Соглашению в редакции согласно приложению </w:t>
      </w:r>
      <w:r w:rsidRPr="00C83FC3">
        <w:rPr>
          <w:rFonts w:ascii="Times New Roman" w:hAnsi="Times New Roman" w:cs="Times New Roman"/>
          <w:sz w:val="24"/>
          <w:szCs w:val="24"/>
        </w:rPr>
        <w:softHyphen/>
        <w:t>__ к настоящему Дополнительному соглашению, которое является его неотъемлемой частью.</w:t>
      </w:r>
    </w:p>
    <w:p w:rsidR="00F12B84" w:rsidRPr="00C83FC3" w:rsidRDefault="00F12B84" w:rsidP="00F12B8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2. Настоящее Дополнительное соглашение является неотъемлемой частью Соглашения.</w:t>
      </w:r>
    </w:p>
    <w:p w:rsidR="00F12B84" w:rsidRPr="00C83FC3" w:rsidRDefault="00F12B84" w:rsidP="00F12B8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3. Настоящее Дополнительное соглашение вступает в силу </w:t>
      </w:r>
      <w:proofErr w:type="gramStart"/>
      <w:r w:rsidRPr="00C83FC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12B84" w:rsidRPr="00C83FC3" w:rsidRDefault="00F12B84" w:rsidP="00F12B8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  Условия   Соглашения,   не   затронутые  настоящим  Дополнительным</w:t>
      </w:r>
    </w:p>
    <w:p w:rsidR="00F12B84" w:rsidRPr="00C83FC3" w:rsidRDefault="00F12B84" w:rsidP="00F1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 4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F12B84" w:rsidRPr="00C83FC3" w:rsidRDefault="00F12B84" w:rsidP="00F12B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4"/>
        <w:gridCol w:w="340"/>
        <w:gridCol w:w="2721"/>
        <w:gridCol w:w="1474"/>
        <w:gridCol w:w="340"/>
        <w:gridCol w:w="2979"/>
      </w:tblGrid>
      <w:tr w:rsidR="00F12B84" w:rsidRPr="00C83FC3" w:rsidTr="00F12B84">
        <w:tc>
          <w:tcPr>
            <w:tcW w:w="4625" w:type="dxa"/>
            <w:gridSpan w:val="3"/>
            <w:tcBorders>
              <w:top w:val="single" w:sz="4" w:space="0" w:color="auto"/>
              <w:bottom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bottom w:val="nil"/>
            </w:tcBorders>
          </w:tcPr>
          <w:p w:rsidR="00F12B84" w:rsidRPr="00C83FC3" w:rsidRDefault="00F12B84" w:rsidP="00F12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12B84" w:rsidRPr="00C83FC3" w:rsidRDefault="00F12B84" w:rsidP="00F12B8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* 5</w:t>
            </w:r>
          </w:p>
          <w:p w:rsidR="00F12B84" w:rsidRPr="00C83FC3" w:rsidRDefault="00F12B84" w:rsidP="00F12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F12B84" w:rsidRPr="00C83FC3" w:rsidTr="00F12B84">
        <w:tblPrEx>
          <w:tblBorders>
            <w:insideV w:val="none" w:sz="0" w:space="0" w:color="auto"/>
          </w:tblBorders>
        </w:tblPrEx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84" w:rsidRPr="00C83FC3" w:rsidTr="00F12B84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B84" w:rsidRPr="00C83FC3" w:rsidRDefault="00F12B84" w:rsidP="00F12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B84" w:rsidRPr="00C83FC3" w:rsidRDefault="00F12B84" w:rsidP="00F1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</w:tr>
    </w:tbl>
    <w:p w:rsidR="00F12B84" w:rsidRPr="00C83FC3" w:rsidRDefault="00F12B84" w:rsidP="00F12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ри оформлении  Дополнительного  соглашения  к Соглашению используются пункты  настоящего Дополнительного соглашения к Соглашению, соответствующие пунктам и (или) разделам Соглашения, в которые вносятся изменения.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ри внесении  изменений в преамбулу Соглашения  в том числе могут быть изменены  наименование Соглашения, сведения о месте заключения Соглашения и дате его подписания.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>казываются изменения,  вносимые  в  соответствующие подпункты пунктов 3.1,  4.1.10,  4.2.3,  4.2.4,  4.3.7, 4.3.11, 4.4.6, 5.2, 6.1, а также иные конкретные положения (при наличии).</w:t>
      </w:r>
    </w:p>
    <w:p w:rsidR="00F12B84" w:rsidRPr="00C83FC3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случае дополнения Соглашения новыми  пунктами, а   также   изложения ранее  включенных в Соглашение пунктов в новой редакции  редакция указанных пунктов   должна  соответствовать  соответствующим  пунктам  Соглашения   в случае,  если  включаемые  в текст Соглашения пункты включены в Соглашение. Исключение   пунктов   Соглашения   допустимо   в   случае,  если  условия, предусмотренные  указанными  пунктами, включены по инициативе Сторон или по выбору Сторонами условий, предусмотренных Соглашением.</w:t>
      </w:r>
    </w:p>
    <w:p w:rsidR="00F12B84" w:rsidRPr="00B50EFE" w:rsidRDefault="00F12B84" w:rsidP="00F12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3FC3">
        <w:rPr>
          <w:rFonts w:ascii="Times New Roman" w:hAnsi="Times New Roman" w:cs="Times New Roman"/>
          <w:sz w:val="24"/>
          <w:szCs w:val="24"/>
        </w:rPr>
        <w:t xml:space="preserve"> случае,  предусмотренном  пунктом  7.1.1 Соглашения, Дополнительное соглашение подписывает председатель ликвидационной комиссии.</w:t>
      </w:r>
    </w:p>
    <w:p w:rsidR="00F12B84" w:rsidRDefault="00F12B84" w:rsidP="00F12B84">
      <w:pPr>
        <w:pStyle w:val="ConsPlusNormal"/>
        <w:jc w:val="both"/>
      </w:pPr>
    </w:p>
    <w:p w:rsidR="00F12B84" w:rsidRDefault="00F12B84" w:rsidP="00F12B84">
      <w:pPr>
        <w:pStyle w:val="ConsPlusNormal"/>
        <w:jc w:val="both"/>
      </w:pPr>
    </w:p>
    <w:p w:rsidR="00F12B84" w:rsidRDefault="00F12B84" w:rsidP="00F12B84"/>
    <w:p w:rsidR="00635215" w:rsidRDefault="00635215"/>
    <w:sectPr w:rsidR="00635215" w:rsidSect="00F12B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C8B"/>
    <w:multiLevelType w:val="hybridMultilevel"/>
    <w:tmpl w:val="7728CB0C"/>
    <w:lvl w:ilvl="0" w:tplc="041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F3"/>
    <w:rsid w:val="00635215"/>
    <w:rsid w:val="00644E50"/>
    <w:rsid w:val="00DD7CF3"/>
    <w:rsid w:val="00F1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2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2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2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2B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F12B84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1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B84"/>
  </w:style>
  <w:style w:type="paragraph" w:styleId="a6">
    <w:name w:val="footer"/>
    <w:basedOn w:val="a"/>
    <w:link w:val="a7"/>
    <w:uiPriority w:val="99"/>
    <w:unhideWhenUsed/>
    <w:rsid w:val="00F1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B84"/>
  </w:style>
  <w:style w:type="paragraph" w:styleId="a8">
    <w:name w:val="Balloon Text"/>
    <w:basedOn w:val="a"/>
    <w:link w:val="a9"/>
    <w:uiPriority w:val="99"/>
    <w:semiHidden/>
    <w:unhideWhenUsed/>
    <w:rsid w:val="00F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2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2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2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2B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F12B84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1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B84"/>
  </w:style>
  <w:style w:type="paragraph" w:styleId="a6">
    <w:name w:val="footer"/>
    <w:basedOn w:val="a"/>
    <w:link w:val="a7"/>
    <w:uiPriority w:val="99"/>
    <w:unhideWhenUsed/>
    <w:rsid w:val="00F1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B84"/>
  </w:style>
  <w:style w:type="paragraph" w:styleId="a8">
    <w:name w:val="Balloon Text"/>
    <w:basedOn w:val="a"/>
    <w:link w:val="a9"/>
    <w:uiPriority w:val="99"/>
    <w:semiHidden/>
    <w:unhideWhenUsed/>
    <w:rsid w:val="00F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13" Type="http://schemas.openxmlformats.org/officeDocument/2006/relationships/hyperlink" Target="consultantplus://offline/ref=C9B87FA044A5838F350C2B803F3C89480C2E9C888FC244BFB05D7A5F50A19ADF9E9C4AE46BC0CDF397E0DB23F05Fw9J" TargetMode="External"/><Relationship Id="rId18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9B87FA044A5838F350C2B803F3C89480C2E9C888FC244BFB05D7A5F50A19ADF9E9C4AE46BC0CDF397E0DB23F05Fw9J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9B87FA044A5838F350C2B803F3C89480E2F908889C444BFB05D7A5F50A19ADF9E9C4AE46BC0CDF397E0DB23F05Fw9J" TargetMode="External"/><Relationship Id="rId17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B87FA044A5838F350C2B803F3C89480E2D928886C644BFB05D7A5F50A19ADF9E9C4AE46BC0CDF397E0DB23F05Fw9J" TargetMode="External"/><Relationship Id="rId20" Type="http://schemas.openxmlformats.org/officeDocument/2006/relationships/hyperlink" Target="consultantplus://offline/ref=C9B87FA044A5838F350C2B803F3C89480C2E9C888FC244BFB05D7A5F50A19ADF9E9C4AE46BC0CDF397E0DB23F05Fw9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24" Type="http://schemas.openxmlformats.org/officeDocument/2006/relationships/hyperlink" Target="consultantplus://offline/ref=C9B87FA044A5838F350C2B803F3C89480C2E9C888FC244BFB05D7A5F50A19ADF9E9C4AE46BC0CDF397E0DB23F05Fw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B87FA044A5838F350C2B803F3C89480E2D928886C644BFB05D7A5F50A19ADF9E9C4AE46BC0CDF397E0DB23F05Fw9J" TargetMode="External"/><Relationship Id="rId23" Type="http://schemas.openxmlformats.org/officeDocument/2006/relationships/hyperlink" Target="consultantplus://offline/ref=C9B87FA044A5838F350C2B803F3C89480C2E9C888FC244BFB05D7A5F50A19ADF9E9C4AE46BC0CDF397E0DB23F05Fw9J" TargetMode="External"/><Relationship Id="rId10" Type="http://schemas.openxmlformats.org/officeDocument/2006/relationships/hyperlink" Target="consultantplus://offline/ref=C9B87FA044A5838F350C2B803F3C89480E2C958389C544BFB05D7A5F50A19ADF9E9C4AE46BC0CDF397E0DB23F05Fw9J" TargetMode="External"/><Relationship Id="rId19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B87FA044A5838F350C2B803F3C89480E2F908889C444BFB05D7A5F50A19ADF8C9C12EC60C5D6F8C0AF9D76FFFA00AD908EAB9D045B5BwAJ" TargetMode="External"/><Relationship Id="rId14" Type="http://schemas.openxmlformats.org/officeDocument/2006/relationships/hyperlink" Target="consultantplus://offline/ref=C9B87FA044A5838F350C2B803F3C89480C2E9C888FC244BFB05D7A5F50A19ADF9E9C4AE46BC0CDF397E0DB23F05Fw9J" TargetMode="External"/><Relationship Id="rId22" Type="http://schemas.openxmlformats.org/officeDocument/2006/relationships/hyperlink" Target="consultantplus://offline/ref=C9B87FA044A5838F350C2B803F3C89480E2F908889C444BFB05D7A5F50A19ADF8C9C12EA68C1D5F8C0AF9D76FFFA00AD908EAB9D045B5B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16048</Words>
  <Characters>91474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2021-12-29T10:07:00Z</dcterms:created>
  <dcterms:modified xsi:type="dcterms:W3CDTF">2021-12-29T10:30:00Z</dcterms:modified>
</cp:coreProperties>
</file>