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398" w:rsidRDefault="00541398" w:rsidP="005413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CE3533">
        <w:rPr>
          <w:rFonts w:ascii="Times New Roman" w:hAnsi="Times New Roman" w:cs="Times New Roman"/>
          <w:b/>
          <w:sz w:val="24"/>
          <w:szCs w:val="24"/>
        </w:rPr>
        <w:t xml:space="preserve">.Приглашаем  жителей сельского поселения пройти </w:t>
      </w:r>
      <w:r>
        <w:rPr>
          <w:rFonts w:ascii="Times New Roman" w:hAnsi="Times New Roman" w:cs="Times New Roman"/>
          <w:b/>
          <w:sz w:val="24"/>
          <w:szCs w:val="24"/>
        </w:rPr>
        <w:t>анкетирование</w:t>
      </w:r>
      <w:r w:rsidRPr="00CE3533">
        <w:rPr>
          <w:rFonts w:ascii="Times New Roman" w:hAnsi="Times New Roman" w:cs="Times New Roman"/>
          <w:b/>
          <w:sz w:val="24"/>
          <w:szCs w:val="24"/>
        </w:rPr>
        <w:t>.</w:t>
      </w:r>
    </w:p>
    <w:p w:rsidR="00541398" w:rsidRDefault="00541398" w:rsidP="005413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AF0">
        <w:rPr>
          <w:rFonts w:ascii="Times New Roman" w:hAnsi="Times New Roman" w:cs="Times New Roman"/>
          <w:sz w:val="24"/>
          <w:szCs w:val="24"/>
        </w:rPr>
        <w:t>Администрация  сельского поселения Усень-Ивановский сельсовет муниципального района Белебеевский район Республики Башкортостан</w:t>
      </w:r>
      <w:r>
        <w:rPr>
          <w:rFonts w:ascii="Times New Roman" w:hAnsi="Times New Roman" w:cs="Times New Roman"/>
          <w:sz w:val="24"/>
          <w:szCs w:val="24"/>
        </w:rPr>
        <w:t xml:space="preserve"> приглашает жителей сельского поселения, принять участие в обсуждении возможного участия поселения  в 2021 году в </w:t>
      </w:r>
      <w:r w:rsidRPr="004F0AF0">
        <w:rPr>
          <w:rFonts w:ascii="Times New Roman" w:hAnsi="Times New Roman" w:cs="Times New Roman"/>
          <w:sz w:val="24"/>
          <w:szCs w:val="24"/>
        </w:rPr>
        <w:t>Программе поддержки местных инициатив</w:t>
      </w:r>
      <w:r>
        <w:rPr>
          <w:rFonts w:ascii="Times New Roman" w:hAnsi="Times New Roman" w:cs="Times New Roman"/>
          <w:sz w:val="24"/>
          <w:szCs w:val="24"/>
        </w:rPr>
        <w:t xml:space="preserve"> и выразить своё мнение в определении проекта. Анкетирование вы  можете  пройти в Администрации сельского поселения Усень-Ивановский сельсовет. Приглашаем всех принять активное участие.</w:t>
      </w:r>
    </w:p>
    <w:p w:rsidR="002D67BA" w:rsidRDefault="006911D4">
      <w:bookmarkStart w:id="0" w:name="_GoBack"/>
      <w:r>
        <w:rPr>
          <w:noProof/>
          <w:lang w:eastAsia="ru-RU"/>
        </w:rPr>
        <w:drawing>
          <wp:inline distT="0" distB="0" distL="0" distR="0">
            <wp:extent cx="5939834" cy="7010400"/>
            <wp:effectExtent l="0" t="0" r="3810" b="0"/>
            <wp:docPr id="1" name="Рисунок 1" descr="C:\Users\User1\Desktop\Изображение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Изображение_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6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1AC"/>
    <w:rsid w:val="001A31AC"/>
    <w:rsid w:val="002D67BA"/>
    <w:rsid w:val="00541398"/>
    <w:rsid w:val="0069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dcterms:created xsi:type="dcterms:W3CDTF">2021-02-17T06:51:00Z</dcterms:created>
  <dcterms:modified xsi:type="dcterms:W3CDTF">2021-02-17T07:01:00Z</dcterms:modified>
</cp:coreProperties>
</file>