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03568" w:rsidRPr="00903568" w:rsidRDefault="00B101D7" w:rsidP="00903568">
      <w:pPr>
        <w:spacing w:after="60"/>
        <w:rPr>
          <w:rFonts w:ascii="ArialBash" w:hAnsi="ArialBash"/>
          <w:sz w:val="18"/>
          <w:szCs w:val="18"/>
          <w:lang w:val="ru-RU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68.55pt;margin-top:3.6pt;width:63pt;height:63pt;z-index:-251646464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32" DrawAspect="Content" ObjectID="_1670250778" r:id="rId8"/>
        </w:pict>
      </w:r>
      <w:r w:rsidR="00903568" w:rsidRPr="00903568">
        <w:rPr>
          <w:rFonts w:ascii="ArialBash" w:hAnsi="ArialBash"/>
          <w:sz w:val="18"/>
          <w:szCs w:val="18"/>
          <w:lang w:val="ru-RU"/>
        </w:rPr>
        <w:t>БАШ</w:t>
      </w:r>
      <w:proofErr w:type="gramStart"/>
      <w:r w:rsidR="00903568" w:rsidRPr="00903568">
        <w:rPr>
          <w:rFonts w:ascii="ArialBash" w:hAnsi="ArialBash"/>
          <w:sz w:val="18"/>
          <w:szCs w:val="18"/>
          <w:lang w:val="ru-RU"/>
        </w:rPr>
        <w:t>?О</w:t>
      </w:r>
      <w:proofErr w:type="gramEnd"/>
      <w:r w:rsidR="00903568" w:rsidRPr="00903568">
        <w:rPr>
          <w:rFonts w:ascii="ArialBash" w:hAnsi="ArialBash"/>
          <w:sz w:val="18"/>
          <w:szCs w:val="18"/>
          <w:lang w:val="ru-RU"/>
        </w:rPr>
        <w:t>РТОСТАН  РЕСПУБЛИКА</w:t>
      </w:r>
      <w:r w:rsidR="00903568" w:rsidRPr="00903568">
        <w:rPr>
          <w:rFonts w:ascii="ArialBash" w:hAnsi="ArialBash"/>
          <w:lang w:val="ru-RU"/>
        </w:rPr>
        <w:t>3</w:t>
      </w:r>
      <w:r w:rsidR="00903568" w:rsidRPr="00903568">
        <w:rPr>
          <w:rFonts w:ascii="ArialBash" w:hAnsi="ArialBash"/>
          <w:sz w:val="18"/>
          <w:szCs w:val="18"/>
          <w:lang w:val="ru-RU"/>
        </w:rPr>
        <w:t>Ы                                                    АДМИНИСТРАЦИЯ СЕЛЬСКОГО ПОСЕЛЕНИЯ</w:t>
      </w:r>
    </w:p>
    <w:p w:rsidR="00903568" w:rsidRPr="00903568" w:rsidRDefault="00903568" w:rsidP="00903568">
      <w:pPr>
        <w:pBdr>
          <w:bottom w:val="thinThickSmallGap" w:sz="18" w:space="3" w:color="auto"/>
        </w:pBdr>
        <w:spacing w:after="60"/>
        <w:rPr>
          <w:rFonts w:ascii="ArialBash" w:hAnsi="ArialBash"/>
          <w:sz w:val="18"/>
          <w:szCs w:val="18"/>
          <w:lang w:val="ru-RU"/>
        </w:rPr>
      </w:pPr>
      <w:r w:rsidRPr="00903568">
        <w:rPr>
          <w:rFonts w:ascii="ArialBash" w:hAnsi="ArialBash"/>
          <w:sz w:val="18"/>
          <w:szCs w:val="18"/>
          <w:lang w:val="ru-RU"/>
        </w:rPr>
        <w:t>Б</w:t>
      </w:r>
      <w:r w:rsidRPr="00903568">
        <w:rPr>
          <w:rFonts w:ascii="ArialBash" w:hAnsi="ArialBash"/>
          <w:lang w:val="ru-RU"/>
        </w:rPr>
        <w:t>2</w:t>
      </w:r>
      <w:r w:rsidRPr="00903568">
        <w:rPr>
          <w:rFonts w:ascii="ArialBash" w:hAnsi="ArialBash"/>
          <w:sz w:val="18"/>
          <w:szCs w:val="18"/>
          <w:lang w:val="ru-RU"/>
        </w:rPr>
        <w:t>Л</w:t>
      </w:r>
      <w:r w:rsidRPr="00903568">
        <w:rPr>
          <w:rFonts w:ascii="ArialBash" w:hAnsi="ArialBash"/>
          <w:lang w:val="ru-RU"/>
        </w:rPr>
        <w:t>2</w:t>
      </w:r>
      <w:r w:rsidRPr="00903568">
        <w:rPr>
          <w:rFonts w:ascii="ArialBash" w:hAnsi="ArialBash"/>
          <w:sz w:val="18"/>
          <w:szCs w:val="18"/>
          <w:lang w:val="ru-RU"/>
        </w:rPr>
        <w:t>Б</w:t>
      </w:r>
      <w:r w:rsidRPr="00903568">
        <w:rPr>
          <w:rFonts w:ascii="ArialBash" w:hAnsi="ArialBash"/>
          <w:lang w:val="ru-RU"/>
        </w:rPr>
        <w:t xml:space="preserve">2й </w:t>
      </w:r>
      <w:r w:rsidRPr="00903568">
        <w:rPr>
          <w:rFonts w:ascii="ArialBash" w:hAnsi="ArialBash"/>
          <w:sz w:val="18"/>
          <w:szCs w:val="18"/>
          <w:lang w:val="ru-RU"/>
        </w:rPr>
        <w:t>РАЙОНЫ МУНИЦИПАЛЬ                                                      УСЕНЬ-ИВАНОВСКИЙ СЕЛЬСОВЕТ</w:t>
      </w:r>
    </w:p>
    <w:p w:rsidR="00903568" w:rsidRPr="00903568" w:rsidRDefault="00903568" w:rsidP="00903568">
      <w:pPr>
        <w:pBdr>
          <w:bottom w:val="thinThickSmallGap" w:sz="18" w:space="3" w:color="auto"/>
        </w:pBdr>
        <w:spacing w:after="60"/>
        <w:rPr>
          <w:rFonts w:ascii="ArialBash" w:hAnsi="ArialBash"/>
          <w:sz w:val="18"/>
          <w:szCs w:val="18"/>
          <w:lang w:val="ru-RU"/>
        </w:rPr>
      </w:pPr>
      <w:r w:rsidRPr="00903568">
        <w:rPr>
          <w:rFonts w:ascii="ArialBash" w:hAnsi="ArialBash"/>
          <w:sz w:val="18"/>
          <w:szCs w:val="18"/>
          <w:lang w:val="ru-RU"/>
        </w:rPr>
        <w:t xml:space="preserve">РАЙОН </w:t>
      </w:r>
      <w:r w:rsidRPr="00903568">
        <w:rPr>
          <w:rFonts w:ascii="ArialBash" w:hAnsi="ArialBash"/>
          <w:lang w:val="ru-RU"/>
        </w:rPr>
        <w:t>292</w:t>
      </w:r>
      <w:r w:rsidRPr="00903568">
        <w:rPr>
          <w:rFonts w:ascii="ArialBash" w:hAnsi="ArialBash"/>
          <w:sz w:val="18"/>
          <w:szCs w:val="18"/>
          <w:lang w:val="ru-RU"/>
        </w:rPr>
        <w:t>Н-ИВАНОВКА АУЫЛ                                                   МУНИЦИПАЛЬНОГО РАЙОНА БЕЛЕБЕЕВСКИЙ</w:t>
      </w:r>
    </w:p>
    <w:p w:rsidR="00903568" w:rsidRPr="00903568" w:rsidRDefault="00903568" w:rsidP="00903568">
      <w:pPr>
        <w:pBdr>
          <w:bottom w:val="thinThickSmallGap" w:sz="18" w:space="3" w:color="auto"/>
        </w:pBdr>
        <w:spacing w:after="60"/>
        <w:rPr>
          <w:rFonts w:ascii="ArialBash" w:hAnsi="ArialBash"/>
          <w:sz w:val="18"/>
          <w:szCs w:val="18"/>
          <w:lang w:val="ru-RU"/>
        </w:rPr>
      </w:pPr>
      <w:r w:rsidRPr="00903568">
        <w:rPr>
          <w:rFonts w:ascii="ArialBash" w:hAnsi="ArialBash"/>
          <w:sz w:val="18"/>
          <w:szCs w:val="18"/>
          <w:lang w:val="ru-RU"/>
        </w:rPr>
        <w:t>СОВЕТЫ АУЫЛ БИЛ</w:t>
      </w:r>
      <w:r w:rsidRPr="00903568">
        <w:rPr>
          <w:rFonts w:ascii="ArialBash" w:hAnsi="ArialBash"/>
          <w:lang w:val="ru-RU"/>
        </w:rPr>
        <w:t>2</w:t>
      </w:r>
      <w:r w:rsidRPr="00903568">
        <w:rPr>
          <w:rFonts w:ascii="ArialBash" w:hAnsi="ArialBash"/>
          <w:sz w:val="18"/>
          <w:szCs w:val="18"/>
          <w:lang w:val="ru-RU"/>
        </w:rPr>
        <w:t>М</w:t>
      </w:r>
      <w:r w:rsidRPr="00903568">
        <w:rPr>
          <w:rFonts w:ascii="ArialBash" w:hAnsi="ArialBash"/>
          <w:lang w:val="ru-RU"/>
        </w:rPr>
        <w:t>23</w:t>
      </w:r>
      <w:r w:rsidRPr="00903568">
        <w:rPr>
          <w:rFonts w:ascii="ArialBash" w:hAnsi="ArialBash"/>
          <w:sz w:val="18"/>
          <w:szCs w:val="18"/>
          <w:lang w:val="ru-RU"/>
        </w:rPr>
        <w:t>Е ХАКИМИ</w:t>
      </w:r>
      <w:r w:rsidRPr="00903568">
        <w:rPr>
          <w:rFonts w:ascii="ArialBash" w:hAnsi="ArialBash"/>
          <w:lang w:val="ru-RU"/>
        </w:rPr>
        <w:t>2</w:t>
      </w:r>
      <w:r w:rsidRPr="00903568">
        <w:rPr>
          <w:rFonts w:ascii="ArialBash" w:hAnsi="ArialBash"/>
          <w:sz w:val="18"/>
          <w:szCs w:val="18"/>
          <w:lang w:val="ru-RU"/>
        </w:rPr>
        <w:t>ТЕ                                    РАЙОН РЕСПУБЛИКИ БАШКОРТОСТАН</w:t>
      </w:r>
    </w:p>
    <w:p w:rsidR="00903568" w:rsidRPr="00903568" w:rsidRDefault="00903568" w:rsidP="00903568">
      <w:pPr>
        <w:pBdr>
          <w:bottom w:val="thinThickSmallGap" w:sz="18" w:space="3" w:color="auto"/>
        </w:pBdr>
        <w:spacing w:after="60"/>
        <w:rPr>
          <w:sz w:val="16"/>
          <w:szCs w:val="16"/>
          <w:lang w:val="ru-RU"/>
        </w:rPr>
      </w:pPr>
      <w:r w:rsidRPr="00903568">
        <w:rPr>
          <w:sz w:val="16"/>
          <w:szCs w:val="16"/>
          <w:lang w:val="ru-RU"/>
        </w:rPr>
        <w:t>452033, Б</w:t>
      </w:r>
      <w:r w:rsidRPr="00903568">
        <w:rPr>
          <w:rFonts w:ascii="ArialBash" w:hAnsi="ArialBash"/>
          <w:sz w:val="16"/>
          <w:szCs w:val="16"/>
          <w:lang w:val="ru-RU"/>
        </w:rPr>
        <w:t xml:space="preserve">2л2б2й районы, )с2н-Ивановка </w:t>
      </w:r>
      <w:proofErr w:type="spellStart"/>
      <w:r w:rsidRPr="00903568">
        <w:rPr>
          <w:rFonts w:ascii="ArialBash" w:hAnsi="ArialBash"/>
          <w:sz w:val="16"/>
          <w:szCs w:val="16"/>
          <w:lang w:val="ru-RU"/>
        </w:rPr>
        <w:t>ауылы</w:t>
      </w:r>
      <w:proofErr w:type="spellEnd"/>
      <w:r w:rsidRPr="00903568">
        <w:rPr>
          <w:rFonts w:ascii="ArialBash" w:hAnsi="ArialBash"/>
          <w:sz w:val="16"/>
          <w:szCs w:val="16"/>
          <w:lang w:val="ru-RU"/>
        </w:rPr>
        <w:t xml:space="preserve">,                                       </w:t>
      </w:r>
      <w:r w:rsidRPr="00903568">
        <w:rPr>
          <w:sz w:val="16"/>
          <w:szCs w:val="16"/>
          <w:lang w:val="ru-RU"/>
        </w:rPr>
        <w:t xml:space="preserve">452033, </w:t>
      </w:r>
      <w:r w:rsidRPr="00903568">
        <w:rPr>
          <w:rFonts w:ascii="ArialBash" w:hAnsi="ArialBash"/>
          <w:sz w:val="16"/>
          <w:szCs w:val="16"/>
          <w:lang w:val="ru-RU"/>
        </w:rPr>
        <w:t xml:space="preserve">Белебеевский район, </w:t>
      </w:r>
      <w:proofErr w:type="spellStart"/>
      <w:r w:rsidRPr="00903568">
        <w:rPr>
          <w:rFonts w:ascii="ArialBash" w:hAnsi="ArialBash"/>
          <w:sz w:val="16"/>
          <w:szCs w:val="16"/>
          <w:lang w:val="ru-RU"/>
        </w:rPr>
        <w:t>с</w:t>
      </w:r>
      <w:proofErr w:type="gramStart"/>
      <w:r w:rsidRPr="00903568">
        <w:rPr>
          <w:rFonts w:ascii="ArialBash" w:hAnsi="ArialBash"/>
          <w:sz w:val="16"/>
          <w:szCs w:val="16"/>
          <w:lang w:val="ru-RU"/>
        </w:rPr>
        <w:t>.У</w:t>
      </w:r>
      <w:proofErr w:type="gramEnd"/>
      <w:r w:rsidRPr="00903568">
        <w:rPr>
          <w:rFonts w:ascii="ArialBash" w:hAnsi="ArialBash"/>
          <w:sz w:val="16"/>
          <w:szCs w:val="16"/>
          <w:lang w:val="ru-RU"/>
        </w:rPr>
        <w:t>сень</w:t>
      </w:r>
      <w:proofErr w:type="spellEnd"/>
      <w:r w:rsidRPr="00903568">
        <w:rPr>
          <w:rFonts w:ascii="ArialBash" w:hAnsi="ArialBash"/>
          <w:sz w:val="16"/>
          <w:szCs w:val="16"/>
          <w:lang w:val="ru-RU"/>
        </w:rPr>
        <w:t>-Ивановское</w:t>
      </w:r>
      <w:r w:rsidRPr="00903568">
        <w:rPr>
          <w:sz w:val="16"/>
          <w:szCs w:val="16"/>
          <w:lang w:val="ru-RU"/>
        </w:rPr>
        <w:t>,</w:t>
      </w:r>
    </w:p>
    <w:p w:rsidR="00903568" w:rsidRPr="00903568" w:rsidRDefault="00903568" w:rsidP="00903568">
      <w:pPr>
        <w:pBdr>
          <w:bottom w:val="thinThickSmallGap" w:sz="18" w:space="3" w:color="auto"/>
        </w:pBdr>
        <w:spacing w:after="60"/>
        <w:rPr>
          <w:rFonts w:ascii="Calibri" w:hAnsi="Calibri"/>
          <w:sz w:val="16"/>
          <w:szCs w:val="16"/>
          <w:lang w:val="ru-RU"/>
        </w:rPr>
      </w:pPr>
      <w:r w:rsidRPr="00903568">
        <w:rPr>
          <w:rFonts w:ascii="ArialBash" w:hAnsi="ArialBash"/>
          <w:sz w:val="16"/>
          <w:szCs w:val="16"/>
          <w:lang w:val="ru-RU"/>
        </w:rPr>
        <w:t xml:space="preserve">Гагарин </w:t>
      </w:r>
      <w:proofErr w:type="spellStart"/>
      <w:r w:rsidRPr="00903568">
        <w:rPr>
          <w:rFonts w:ascii="ArialBash" w:hAnsi="ArialBash"/>
          <w:sz w:val="16"/>
          <w:szCs w:val="16"/>
          <w:lang w:val="ru-RU"/>
        </w:rPr>
        <w:t>урамы</w:t>
      </w:r>
      <w:proofErr w:type="spellEnd"/>
      <w:r w:rsidRPr="00903568">
        <w:rPr>
          <w:rFonts w:ascii="ArialBash" w:hAnsi="ArialBash"/>
          <w:sz w:val="16"/>
          <w:szCs w:val="16"/>
          <w:lang w:val="ru-RU"/>
        </w:rPr>
        <w:t>,</w:t>
      </w:r>
      <w:r w:rsidR="00866043">
        <w:rPr>
          <w:rFonts w:ascii="ArialBash" w:hAnsi="ArialBash"/>
          <w:sz w:val="16"/>
          <w:szCs w:val="16"/>
          <w:lang w:val="ru-RU"/>
        </w:rPr>
        <w:t xml:space="preserve"> </w:t>
      </w:r>
      <w:r w:rsidRPr="00903568">
        <w:rPr>
          <w:sz w:val="16"/>
          <w:szCs w:val="16"/>
          <w:lang w:val="ru-RU"/>
        </w:rPr>
        <w:t>101</w:t>
      </w:r>
      <w:r w:rsidRPr="00903568">
        <w:rPr>
          <w:rFonts w:ascii="ArialBash" w:hAnsi="ArialBash"/>
          <w:sz w:val="16"/>
          <w:szCs w:val="16"/>
          <w:lang w:val="ru-RU"/>
        </w:rPr>
        <w:t xml:space="preserve">                                                                                                  ул.</w:t>
      </w:r>
      <w:r w:rsidR="00866043">
        <w:rPr>
          <w:rFonts w:ascii="ArialBash" w:hAnsi="ArialBash"/>
          <w:sz w:val="16"/>
          <w:szCs w:val="16"/>
          <w:lang w:val="ru-RU"/>
        </w:rPr>
        <w:t xml:space="preserve"> </w:t>
      </w:r>
      <w:r w:rsidRPr="00903568">
        <w:rPr>
          <w:rFonts w:ascii="ArialBash" w:hAnsi="ArialBash"/>
          <w:sz w:val="16"/>
          <w:szCs w:val="16"/>
          <w:lang w:val="ru-RU"/>
        </w:rPr>
        <w:t>Гагарина,</w:t>
      </w:r>
      <w:r w:rsidRPr="00903568">
        <w:rPr>
          <w:sz w:val="16"/>
          <w:szCs w:val="16"/>
          <w:lang w:val="ru-RU"/>
        </w:rPr>
        <w:t xml:space="preserve"> 101</w:t>
      </w:r>
    </w:p>
    <w:p w:rsidR="00903568" w:rsidRPr="00903568" w:rsidRDefault="00903568" w:rsidP="00903568">
      <w:pPr>
        <w:ind w:left="-600" w:right="-104" w:firstLine="884"/>
        <w:rPr>
          <w:rFonts w:eastAsia="Arial Unicode MS"/>
          <w:b/>
          <w:sz w:val="28"/>
          <w:szCs w:val="28"/>
          <w:lang w:val="ru-RU"/>
        </w:rPr>
      </w:pPr>
    </w:p>
    <w:p w:rsidR="00903568" w:rsidRPr="00903568" w:rsidRDefault="00903568" w:rsidP="00903568">
      <w:pPr>
        <w:ind w:left="-600" w:right="-104" w:firstLine="884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>
        <w:rPr>
          <w:rFonts w:eastAsia="Arial Unicode MS"/>
          <w:b/>
          <w:sz w:val="28"/>
          <w:szCs w:val="28"/>
          <w:lang w:val="ru-RU"/>
        </w:rPr>
        <w:t xml:space="preserve">   </w:t>
      </w:r>
      <w:r w:rsidRPr="00903568">
        <w:rPr>
          <w:rFonts w:eastAsia="Arial Unicode MS"/>
          <w:b/>
          <w:sz w:val="28"/>
          <w:szCs w:val="28"/>
          <w:lang w:val="ru-RU"/>
        </w:rPr>
        <w:t xml:space="preserve">   </w:t>
      </w:r>
      <w:r w:rsidRPr="00903568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ҠАРАР             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</w:t>
      </w:r>
      <w:r w:rsidRPr="00903568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ПОСТАНОВЛЕНИЕ</w:t>
      </w:r>
    </w:p>
    <w:p w:rsidR="00903568" w:rsidRPr="00903568" w:rsidRDefault="00903568" w:rsidP="00903568">
      <w:pPr>
        <w:ind w:left="-600" w:right="-104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</w:t>
      </w:r>
    </w:p>
    <w:p w:rsidR="00903568" w:rsidRPr="00903568" w:rsidRDefault="00903568" w:rsidP="00903568">
      <w:pPr>
        <w:ind w:left="-600" w:right="-104"/>
        <w:rPr>
          <w:rFonts w:ascii="Times New Roman" w:hAnsi="Times New Roman" w:cs="Times New Roman"/>
          <w:lang w:val="ru-RU"/>
        </w:rPr>
      </w:pP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>31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декабрь 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2019 й.                 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</w:t>
      </w:r>
      <w:r w:rsidRPr="00903568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№</w:t>
      </w:r>
      <w:r w:rsidR="00B101D7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78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31 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03568">
        <w:rPr>
          <w:rFonts w:ascii="Times New Roman" w:eastAsia="Arial Unicode MS" w:hAnsi="Times New Roman" w:cs="Times New Roman"/>
          <w:sz w:val="28"/>
          <w:szCs w:val="28"/>
          <w:lang w:val="ru-RU"/>
        </w:rPr>
        <w:t>2019 г.</w:t>
      </w:r>
    </w:p>
    <w:p w:rsidR="00B00D33" w:rsidRPr="00903568" w:rsidRDefault="00B00D33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B00D33" w:rsidRPr="00B00D33" w:rsidRDefault="00B00D33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008EA" w:rsidRDefault="000008EA" w:rsidP="00814041">
      <w:pPr>
        <w:rPr>
          <w:rFonts w:ascii="Times New Roman" w:eastAsia="Segoe UI" w:hAnsi="Times New Roman" w:cs="Times New Roman"/>
          <w:sz w:val="28"/>
          <w:szCs w:val="28"/>
          <w:lang w:val="ru-RU"/>
        </w:rPr>
      </w:pPr>
      <w:r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           </w:t>
      </w:r>
    </w:p>
    <w:p w:rsidR="000008EA" w:rsidRPr="00610E0F" w:rsidRDefault="00C45EF6" w:rsidP="009035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E0F">
        <w:rPr>
          <w:rFonts w:ascii="Times New Roman" w:hAnsi="Times New Roman" w:cs="Times New Roman"/>
          <w:b/>
          <w:sz w:val="28"/>
          <w:szCs w:val="28"/>
          <w:lang w:val="ru-RU"/>
        </w:rPr>
        <w:t>Об  утверждении Порядка разра</w:t>
      </w:r>
      <w:r w:rsidR="000008EA" w:rsidRPr="00610E0F">
        <w:rPr>
          <w:rFonts w:ascii="Times New Roman" w:hAnsi="Times New Roman" w:cs="Times New Roman"/>
          <w:b/>
          <w:sz w:val="28"/>
          <w:szCs w:val="28"/>
          <w:lang w:val="ru-RU"/>
        </w:rPr>
        <w:t>ботки  и утверждения бюджетного</w:t>
      </w:r>
    </w:p>
    <w:p w:rsidR="000008EA" w:rsidRPr="00610E0F" w:rsidRDefault="000008EA" w:rsidP="009035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прогноза  сельского поселения </w:t>
      </w:r>
      <w:r w:rsidR="009035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Усень-Ивановский </w:t>
      </w:r>
      <w:r w:rsidRPr="00610E0F">
        <w:rPr>
          <w:rFonts w:ascii="Times New Roman" w:hAnsi="Times New Roman" w:cs="Times New Roman"/>
          <w:b/>
          <w:sz w:val="28"/>
          <w:szCs w:val="28"/>
          <w:lang w:val="ru-RU"/>
        </w:rPr>
        <w:t>сельсовет муниципального района Белебеевский район Республика Башкортостан на               долгосрочный период</w:t>
      </w:r>
    </w:p>
    <w:p w:rsidR="000008EA" w:rsidRPr="00610E0F" w:rsidRDefault="000008EA" w:rsidP="00610E0F">
      <w:pPr>
        <w:spacing w:line="276" w:lineRule="auto"/>
        <w:rPr>
          <w:rFonts w:ascii="Times New Roman" w:eastAsia="Segoe UI" w:hAnsi="Times New Roman" w:cs="Times New Roman"/>
          <w:sz w:val="28"/>
          <w:szCs w:val="28"/>
          <w:lang w:val="ru-RU"/>
        </w:rPr>
      </w:pPr>
    </w:p>
    <w:p w:rsidR="00151C25" w:rsidRPr="00E064CC" w:rsidRDefault="00253423" w:rsidP="00610E0F">
      <w:pPr>
        <w:spacing w:line="276" w:lineRule="auto"/>
        <w:jc w:val="both"/>
        <w:rPr>
          <w:rFonts w:ascii="Times New Roman" w:eastAsia="Segoe UI" w:hAnsi="Times New Roman" w:cs="Times New Roman"/>
          <w:sz w:val="27"/>
          <w:szCs w:val="27"/>
          <w:lang w:val="ru-RU"/>
        </w:rPr>
      </w:pPr>
      <w:r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       </w:t>
      </w:r>
      <w:proofErr w:type="gramStart"/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В соответс</w:t>
      </w:r>
      <w:r w:rsidR="00903568">
        <w:rPr>
          <w:rFonts w:ascii="Times New Roman" w:eastAsia="Segoe UI" w:hAnsi="Times New Roman" w:cs="Times New Roman"/>
          <w:sz w:val="27"/>
          <w:szCs w:val="27"/>
          <w:lang w:val="ru-RU"/>
        </w:rPr>
        <w:t>т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вии со статьей 170.1.Бюджетного кодекса Российской Федерации Положением о бюджетном процессе в сельском поселении </w:t>
      </w:r>
      <w:r w:rsidR="00903568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Усень-Ивановский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сельсовет муниципального района Белебеевский </w:t>
      </w:r>
      <w:r w:rsidR="00903568">
        <w:rPr>
          <w:rFonts w:ascii="Times New Roman" w:eastAsia="Segoe UI" w:hAnsi="Times New Roman" w:cs="Times New Roman"/>
          <w:sz w:val="27"/>
          <w:szCs w:val="27"/>
          <w:lang w:val="ru-RU"/>
        </w:rPr>
        <w:t>район Республики Башкор</w:t>
      </w:r>
      <w:r w:rsidR="00A01849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тостан,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утвержденным решением Совета сельского поселения 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Усень-Ивановский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сельсовет муниципального района Белебеевский район Республики Башкортостан  от 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>19 июня 2014 г. №305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,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Администрация сельского поселения 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Усень-Ивановский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сельсовет муниципального района Белеб</w:t>
      </w:r>
      <w:r w:rsidR="00903568">
        <w:rPr>
          <w:rFonts w:ascii="Times New Roman" w:eastAsia="Segoe UI" w:hAnsi="Times New Roman" w:cs="Times New Roman"/>
          <w:sz w:val="27"/>
          <w:szCs w:val="27"/>
          <w:lang w:val="ru-RU"/>
        </w:rPr>
        <w:t>еевский район Республики Башкор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тостан ПОСТАНОВЛЯ</w:t>
      </w:r>
      <w:r w:rsidR="00610E0F">
        <w:rPr>
          <w:rFonts w:ascii="Times New Roman" w:eastAsia="Segoe UI" w:hAnsi="Times New Roman" w:cs="Times New Roman"/>
          <w:sz w:val="27"/>
          <w:szCs w:val="27"/>
          <w:lang w:val="ru-RU"/>
        </w:rPr>
        <w:t>Ю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:</w:t>
      </w:r>
      <w:proofErr w:type="gramEnd"/>
    </w:p>
    <w:p w:rsidR="00151C25" w:rsidRPr="00E064CC" w:rsidRDefault="00151C25" w:rsidP="00610E0F">
      <w:pPr>
        <w:tabs>
          <w:tab w:val="left" w:pos="2972"/>
        </w:tabs>
        <w:spacing w:line="276" w:lineRule="auto"/>
        <w:jc w:val="both"/>
        <w:rPr>
          <w:rFonts w:ascii="Times New Roman" w:eastAsia="Segoe UI" w:hAnsi="Times New Roman" w:cs="Times New Roman"/>
          <w:sz w:val="27"/>
          <w:szCs w:val="27"/>
          <w:lang w:val="ru-RU"/>
        </w:rPr>
      </w:pPr>
    </w:p>
    <w:p w:rsidR="00151C25" w:rsidRPr="00E064CC" w:rsidRDefault="00610E0F" w:rsidP="00610E0F">
      <w:pPr>
        <w:pStyle w:val="a4"/>
        <w:tabs>
          <w:tab w:val="left" w:pos="2972"/>
        </w:tabs>
        <w:spacing w:line="276" w:lineRule="auto"/>
        <w:ind w:firstLine="930"/>
        <w:jc w:val="both"/>
        <w:rPr>
          <w:rFonts w:ascii="Times New Roman" w:eastAsia="Segoe UI" w:hAnsi="Times New Roman" w:cs="Times New Roman"/>
          <w:sz w:val="27"/>
          <w:szCs w:val="27"/>
          <w:lang w:val="ru-RU"/>
        </w:rPr>
      </w:pPr>
      <w:r>
        <w:rPr>
          <w:rFonts w:ascii="Times New Roman" w:eastAsia="Segoe UI" w:hAnsi="Times New Roman" w:cs="Times New Roman"/>
          <w:sz w:val="27"/>
          <w:szCs w:val="27"/>
          <w:lang w:val="ru-RU"/>
        </w:rPr>
        <w:t>1</w:t>
      </w:r>
      <w:r w:rsidR="00253423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.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Утвердить Порядок разработки и утверждения бюджетного прогноза сельского поселения 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Усень-Ивановский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сельсовет муниципального района Белебеевский район Республики Башкортостан на долгосрочный период</w:t>
      </w:r>
      <w:r w:rsidR="00253423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(приложение №1).</w:t>
      </w:r>
    </w:p>
    <w:p w:rsidR="00253423" w:rsidRPr="00E064CC" w:rsidRDefault="00253423" w:rsidP="00610E0F">
      <w:pPr>
        <w:pStyle w:val="a4"/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2.</w:t>
      </w:r>
      <w:r w:rsidR="00610E0F">
        <w:rPr>
          <w:rFonts w:ascii="Times New Roman" w:eastAsia="Segoe UI" w:hAnsi="Times New Roman" w:cs="Times New Roman"/>
          <w:sz w:val="27"/>
          <w:szCs w:val="27"/>
          <w:lang w:val="ru-RU"/>
        </w:rPr>
        <w:t> </w:t>
      </w:r>
      <w:proofErr w:type="gramStart"/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Разместить</w:t>
      </w:r>
      <w:proofErr w:type="gramEnd"/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настоящее постановление на официальном сайте Администрация сельского поселения </w:t>
      </w:r>
      <w:r w:rsidR="00866043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Усень-Ивановский 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сельсовет муниципального района Белеб</w:t>
      </w:r>
      <w:r w:rsidR="00903568">
        <w:rPr>
          <w:rFonts w:ascii="Times New Roman" w:eastAsia="Segoe UI" w:hAnsi="Times New Roman" w:cs="Times New Roman"/>
          <w:sz w:val="27"/>
          <w:szCs w:val="27"/>
          <w:lang w:val="ru-RU"/>
        </w:rPr>
        <w:t>еевский район Республики Башкор</w:t>
      </w:r>
      <w:r w:rsidR="00151C25" w:rsidRPr="00E064CC">
        <w:rPr>
          <w:rFonts w:ascii="Times New Roman" w:eastAsia="Segoe UI" w:hAnsi="Times New Roman" w:cs="Times New Roman"/>
          <w:sz w:val="27"/>
          <w:szCs w:val="27"/>
          <w:lang w:val="ru-RU"/>
        </w:rPr>
        <w:t>тостан</w:t>
      </w:r>
      <w:r w:rsidR="00610E0F">
        <w:rPr>
          <w:rFonts w:ascii="Times New Roman" w:eastAsia="Segoe UI" w:hAnsi="Times New Roman" w:cs="Times New Roman"/>
          <w:sz w:val="27"/>
          <w:szCs w:val="27"/>
          <w:lang w:val="ru-RU"/>
        </w:rPr>
        <w:t xml:space="preserve"> в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информационно-телекоммуникационный сети Интернет.</w:t>
      </w:r>
    </w:p>
    <w:p w:rsidR="00253423" w:rsidRPr="00E064CC" w:rsidRDefault="00610E0F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3. </w:t>
      </w:r>
      <w:r w:rsidR="00253423"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Настоящее постановление вступает </w:t>
      </w:r>
      <w:r w:rsidR="00E064CC">
        <w:rPr>
          <w:rFonts w:ascii="Times New Roman" w:hAnsi="Times New Roman" w:cs="Times New Roman"/>
          <w:sz w:val="27"/>
          <w:szCs w:val="27"/>
          <w:lang w:val="ru-RU"/>
        </w:rPr>
        <w:t>в силу с момента его подписания.</w:t>
      </w:r>
    </w:p>
    <w:p w:rsidR="00E064CC" w:rsidRDefault="00E064CC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53423" w:rsidRPr="00E064CC" w:rsidRDefault="00610E0F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="00253423" w:rsidRPr="00E064CC">
        <w:rPr>
          <w:rFonts w:ascii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hAnsi="Times New Roman" w:cs="Times New Roman"/>
          <w:sz w:val="27"/>
          <w:szCs w:val="27"/>
          <w:lang w:val="ru-RU"/>
        </w:rPr>
        <w:t> </w:t>
      </w:r>
      <w:proofErr w:type="gramStart"/>
      <w:r w:rsidR="00253423" w:rsidRPr="00E064CC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="00253423"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выполнением настоящего постановления оставлю за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253423" w:rsidRPr="00E064CC">
        <w:rPr>
          <w:rFonts w:ascii="Times New Roman" w:hAnsi="Times New Roman" w:cs="Times New Roman"/>
          <w:sz w:val="27"/>
          <w:szCs w:val="27"/>
          <w:lang w:val="ru-RU"/>
        </w:rPr>
        <w:t>собой.</w:t>
      </w:r>
    </w:p>
    <w:p w:rsidR="00253423" w:rsidRPr="00E064CC" w:rsidRDefault="00253423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53423" w:rsidRPr="00E064CC" w:rsidRDefault="00253423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53423" w:rsidRPr="00E064CC" w:rsidRDefault="00253423" w:rsidP="00903568">
      <w:pPr>
        <w:tabs>
          <w:tab w:val="left" w:pos="7920"/>
        </w:tabs>
        <w:rPr>
          <w:rFonts w:ascii="Times New Roman" w:hAnsi="Times New Roman" w:cs="Times New Roman"/>
          <w:sz w:val="27"/>
          <w:szCs w:val="27"/>
          <w:lang w:val="ru-RU"/>
        </w:rPr>
      </w:pP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Глава сельского поселения     </w:t>
      </w:r>
      <w:r w:rsidR="0090356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03568">
        <w:rPr>
          <w:rFonts w:ascii="Times New Roman" w:hAnsi="Times New Roman" w:cs="Times New Roman"/>
          <w:sz w:val="27"/>
          <w:szCs w:val="27"/>
          <w:lang w:val="ru-RU"/>
        </w:rPr>
        <w:tab/>
        <w:t>А.Н. Денисов</w:t>
      </w:r>
    </w:p>
    <w:p w:rsidR="00253423" w:rsidRPr="00E064CC" w:rsidRDefault="00253423" w:rsidP="00253423">
      <w:pPr>
        <w:ind w:firstLine="930"/>
        <w:rPr>
          <w:rFonts w:ascii="Times New Roman" w:hAnsi="Times New Roman" w:cs="Times New Roman"/>
          <w:sz w:val="27"/>
          <w:szCs w:val="27"/>
          <w:lang w:val="ru-RU"/>
        </w:rPr>
      </w:pPr>
    </w:p>
    <w:p w:rsidR="000008EA" w:rsidRPr="00253423" w:rsidRDefault="000008EA" w:rsidP="00253423">
      <w:pPr>
        <w:rPr>
          <w:rFonts w:ascii="Times New Roman" w:hAnsi="Times New Roman" w:cs="Times New Roman"/>
          <w:sz w:val="28"/>
          <w:szCs w:val="28"/>
          <w:lang w:val="ru-RU"/>
        </w:rPr>
        <w:sectPr w:rsidR="000008EA" w:rsidRPr="00253423" w:rsidSect="000008EA">
          <w:type w:val="continuous"/>
          <w:pgSz w:w="11902" w:h="16840"/>
          <w:pgMar w:top="743" w:right="522" w:bottom="278" w:left="1542" w:header="720" w:footer="720" w:gutter="0"/>
          <w:cols w:space="720"/>
        </w:sectPr>
      </w:pPr>
    </w:p>
    <w:p w:rsidR="00B00D33" w:rsidRDefault="00B00D33">
      <w:pPr>
        <w:pStyle w:val="a3"/>
        <w:spacing w:line="248" w:lineRule="auto"/>
        <w:ind w:left="5530" w:right="101"/>
        <w:jc w:val="both"/>
        <w:rPr>
          <w:rFonts w:cs="Times New Roman"/>
          <w:color w:val="333333"/>
          <w:lang w:val="ru-RU"/>
        </w:rPr>
      </w:pPr>
    </w:p>
    <w:p w:rsidR="00F11654" w:rsidRPr="00B00D33" w:rsidRDefault="00814041">
      <w:pPr>
        <w:pStyle w:val="a3"/>
        <w:spacing w:line="248" w:lineRule="auto"/>
        <w:ind w:left="5530" w:right="101"/>
        <w:jc w:val="both"/>
        <w:rPr>
          <w:rFonts w:cs="Times New Roman"/>
          <w:color w:val="333333"/>
          <w:lang w:val="ru-RU"/>
        </w:rPr>
      </w:pPr>
      <w:r w:rsidRPr="00B00D33">
        <w:rPr>
          <w:rFonts w:cs="Times New Roman"/>
          <w:color w:val="333333"/>
          <w:lang w:val="ru-RU"/>
        </w:rPr>
        <w:t>Приложение</w:t>
      </w:r>
    </w:p>
    <w:p w:rsidR="002B0AB9" w:rsidRPr="00B00D33" w:rsidRDefault="00814041">
      <w:pPr>
        <w:pStyle w:val="a3"/>
        <w:spacing w:line="248" w:lineRule="auto"/>
        <w:ind w:left="5530" w:right="101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к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постановлению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spacing w:val="-9"/>
          <w:lang w:val="ru-RU"/>
        </w:rPr>
        <w:t>А</w:t>
      </w:r>
      <w:r w:rsidRPr="00B00D33">
        <w:rPr>
          <w:rFonts w:cs="Times New Roman"/>
          <w:color w:val="4D4D4D"/>
          <w:spacing w:val="-2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министрации сельского</w:t>
      </w:r>
      <w:r w:rsidRPr="00B00D33">
        <w:rPr>
          <w:rFonts w:cs="Times New Roman"/>
          <w:color w:val="333333"/>
          <w:spacing w:val="2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</w:t>
      </w:r>
      <w:r w:rsidRPr="00B00D33">
        <w:rPr>
          <w:rFonts w:cs="Times New Roman"/>
          <w:color w:val="333333"/>
          <w:spacing w:val="-3"/>
          <w:lang w:val="ru-RU"/>
        </w:rPr>
        <w:t>е</w:t>
      </w:r>
      <w:r w:rsidRPr="00B00D33">
        <w:rPr>
          <w:rFonts w:cs="Times New Roman"/>
          <w:color w:val="4D4D4D"/>
          <w:spacing w:val="8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ения</w:t>
      </w:r>
      <w:r w:rsidRPr="00B00D33">
        <w:rPr>
          <w:rFonts w:cs="Times New Roman"/>
          <w:color w:val="333333"/>
          <w:spacing w:val="18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 xml:space="preserve">Усень-Ивановский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="00A8103A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1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</w:p>
    <w:p w:rsidR="002B0AB9" w:rsidRPr="00B00D33" w:rsidRDefault="00814041">
      <w:pPr>
        <w:pStyle w:val="a3"/>
        <w:spacing w:before="10"/>
        <w:ind w:left="5530" w:right="1054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Рес</w:t>
      </w:r>
      <w:r w:rsidRPr="00B00D33">
        <w:rPr>
          <w:rFonts w:cs="Times New Roman"/>
          <w:color w:val="333333"/>
          <w:spacing w:val="13"/>
          <w:lang w:val="ru-RU"/>
        </w:rPr>
        <w:t>п</w:t>
      </w:r>
      <w:r w:rsidRPr="00B00D33">
        <w:rPr>
          <w:rFonts w:cs="Times New Roman"/>
          <w:color w:val="4D4D4D"/>
          <w:spacing w:val="6"/>
          <w:lang w:val="ru-RU"/>
        </w:rPr>
        <w:t>у</w:t>
      </w:r>
      <w:r w:rsidRPr="00B00D33">
        <w:rPr>
          <w:rFonts w:cs="Times New Roman"/>
          <w:color w:val="333333"/>
          <w:lang w:val="ru-RU"/>
        </w:rPr>
        <w:t>блики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</w:p>
    <w:p w:rsidR="002B0AB9" w:rsidRPr="00B00D33" w:rsidRDefault="008655A6" w:rsidP="00B00D33">
      <w:pPr>
        <w:spacing w:line="337" w:lineRule="exact"/>
        <w:ind w:left="5530" w:right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D33"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  <w:lang w:val="ru-RU"/>
        </w:rPr>
        <w:t xml:space="preserve">от </w:t>
      </w:r>
      <w:r w:rsidR="00866043"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  <w:lang w:val="ru-RU"/>
        </w:rPr>
        <w:t xml:space="preserve">31 декабря 2020г. </w:t>
      </w:r>
      <w:r w:rsidR="00E42961" w:rsidRPr="00B00D33">
        <w:rPr>
          <w:rFonts w:ascii="Times New Roman" w:eastAsia="Arial" w:hAnsi="Times New Roman" w:cs="Times New Roman"/>
          <w:color w:val="4D4D4D"/>
          <w:spacing w:val="6"/>
          <w:sz w:val="28"/>
          <w:szCs w:val="28"/>
          <w:lang w:val="ru-RU"/>
        </w:rPr>
        <w:t>№</w:t>
      </w:r>
      <w:r w:rsidR="00B101D7">
        <w:rPr>
          <w:rFonts w:ascii="Times New Roman" w:eastAsia="Arial" w:hAnsi="Times New Roman" w:cs="Times New Roman"/>
          <w:color w:val="4D4D4D"/>
          <w:spacing w:val="6"/>
          <w:sz w:val="28"/>
          <w:szCs w:val="28"/>
          <w:lang w:val="ru-RU"/>
        </w:rPr>
        <w:t>78</w:t>
      </w:r>
      <w:bookmarkStart w:id="0" w:name="_GoBack"/>
      <w:bookmarkEnd w:id="0"/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B0AB9" w:rsidRPr="00B00D33" w:rsidRDefault="002B0AB9">
      <w:pPr>
        <w:spacing w:before="13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B0AB9" w:rsidRPr="00B00D33" w:rsidRDefault="00814041">
      <w:pPr>
        <w:pStyle w:val="4"/>
        <w:ind w:right="264" w:firstLine="0"/>
        <w:jc w:val="center"/>
        <w:rPr>
          <w:rFonts w:cs="Times New Roman"/>
          <w:b w:val="0"/>
          <w:bCs w:val="0"/>
          <w:lang w:val="ru-RU"/>
        </w:rPr>
      </w:pPr>
      <w:r w:rsidRPr="00B00D33">
        <w:rPr>
          <w:rFonts w:cs="Times New Roman"/>
          <w:color w:val="333333"/>
          <w:lang w:val="ru-RU"/>
        </w:rPr>
        <w:t>ПОРЯДОК</w:t>
      </w:r>
    </w:p>
    <w:p w:rsidR="002B0AB9" w:rsidRPr="00B00D33" w:rsidRDefault="00814041">
      <w:pPr>
        <w:spacing w:before="13" w:line="250" w:lineRule="auto"/>
        <w:ind w:left="287" w:right="540" w:hanging="4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РАЗРАБОТКИ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55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И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УТВЕРЖДЕНИЯ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54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БЮДЖЕТНОГО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44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ПРОГНОЗА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СЕЛЬСКОГО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ПОСЕЛЕНИЯ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 xml:space="preserve"> </w:t>
      </w:r>
      <w:r w:rsidR="008660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 xml:space="preserve">УСЕНЬ-ИВАНОВСКИЙ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СЕЛЬСОВЕТ МУНИЦИПАЛЬНОГО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66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РАЙОНА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30"/>
          <w:sz w:val="27"/>
          <w:szCs w:val="27"/>
          <w:lang w:val="ru-RU"/>
        </w:rPr>
        <w:t xml:space="preserve"> </w:t>
      </w:r>
      <w:r w:rsidR="008655A6"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42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РАЙОН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49"/>
          <w:sz w:val="27"/>
          <w:szCs w:val="27"/>
          <w:lang w:val="ru-RU"/>
        </w:rPr>
        <w:t xml:space="preserve"> </w:t>
      </w:r>
      <w:proofErr w:type="gramStart"/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БАШКОРТОСТ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-14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АН</w:t>
      </w:r>
      <w:proofErr w:type="gramEnd"/>
      <w:r w:rsidRPr="00B00D33">
        <w:rPr>
          <w:rFonts w:ascii="Times New Roman" w:eastAsia="Times New Roman" w:hAnsi="Times New Roman" w:cs="Times New Roman"/>
          <w:b/>
          <w:bCs/>
          <w:color w:val="333333"/>
          <w:spacing w:val="21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НА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ДОЛГОСРОЧНЫЙ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pacing w:val="65"/>
          <w:sz w:val="27"/>
          <w:szCs w:val="27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ПЕРИОД</w:t>
      </w:r>
    </w:p>
    <w:p w:rsidR="002B0AB9" w:rsidRPr="00B00D33" w:rsidRDefault="002B0AB9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41"/>
        </w:tabs>
        <w:spacing w:line="245" w:lineRule="auto"/>
        <w:ind w:left="143" w:right="370" w:firstLine="581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Настоящий</w:t>
      </w:r>
      <w:r w:rsidRPr="00B00D33">
        <w:rPr>
          <w:rFonts w:cs="Times New Roman"/>
          <w:color w:val="333333"/>
          <w:spacing w:val="4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Пор</w:t>
      </w:r>
      <w:r w:rsidRPr="00B00D33">
        <w:rPr>
          <w:rFonts w:cs="Times New Roman"/>
          <w:color w:val="333333"/>
          <w:spacing w:val="1"/>
          <w:lang w:val="ru-RU"/>
        </w:rPr>
        <w:t>я</w:t>
      </w:r>
      <w:r w:rsidRPr="00B00D33">
        <w:rPr>
          <w:rFonts w:cs="Times New Roman"/>
          <w:color w:val="4D4D4D"/>
          <w:spacing w:val="14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ок</w:t>
      </w:r>
      <w:r w:rsidRPr="00B00D33">
        <w:rPr>
          <w:rFonts w:cs="Times New Roman"/>
          <w:color w:val="333333"/>
          <w:spacing w:val="1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опр</w:t>
      </w:r>
      <w:r w:rsidRPr="00B00D33">
        <w:rPr>
          <w:rFonts w:cs="Times New Roman"/>
          <w:color w:val="333333"/>
          <w:spacing w:val="-10"/>
          <w:lang w:val="ru-RU"/>
        </w:rPr>
        <w:t>е</w:t>
      </w:r>
      <w:r w:rsidRPr="00B00D33">
        <w:rPr>
          <w:rFonts w:cs="Times New Roman"/>
          <w:color w:val="4D4D4D"/>
          <w:spacing w:val="7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еляет</w:t>
      </w:r>
      <w:r w:rsidRPr="00B00D33">
        <w:rPr>
          <w:rFonts w:cs="Times New Roman"/>
          <w:color w:val="333333"/>
          <w:spacing w:val="1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сроки</w:t>
      </w:r>
      <w:r w:rsidRPr="00B00D33">
        <w:rPr>
          <w:rFonts w:cs="Times New Roman"/>
          <w:color w:val="333333"/>
          <w:spacing w:val="1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разработки</w:t>
      </w:r>
      <w:r w:rsidRPr="00B00D33">
        <w:rPr>
          <w:rFonts w:cs="Times New Roman"/>
          <w:color w:val="333333"/>
          <w:spacing w:val="41"/>
          <w:lang w:val="ru-RU"/>
        </w:rPr>
        <w:t xml:space="preserve"> </w:t>
      </w:r>
      <w:r w:rsidRPr="00B00D33">
        <w:rPr>
          <w:rFonts w:cs="Times New Roman"/>
          <w:color w:val="4D4D4D"/>
          <w:lang w:val="ru-RU"/>
        </w:rPr>
        <w:t>и</w:t>
      </w:r>
      <w:r w:rsidRPr="00B00D33">
        <w:rPr>
          <w:rFonts w:cs="Times New Roman"/>
          <w:color w:val="4D4D4D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spacing w:val="-2"/>
          <w:lang w:val="ru-RU"/>
        </w:rPr>
        <w:t>у</w:t>
      </w:r>
      <w:r w:rsidRPr="00B00D33">
        <w:rPr>
          <w:rFonts w:cs="Times New Roman"/>
          <w:color w:val="4D4D4D"/>
          <w:spacing w:val="-2"/>
          <w:lang w:val="ru-RU"/>
        </w:rPr>
        <w:t>т</w:t>
      </w:r>
      <w:r w:rsidRPr="00B00D33">
        <w:rPr>
          <w:rFonts w:cs="Times New Roman"/>
          <w:color w:val="333333"/>
          <w:lang w:val="ru-RU"/>
        </w:rPr>
        <w:t>вер</w:t>
      </w:r>
      <w:r w:rsidRPr="00B00D33">
        <w:rPr>
          <w:rFonts w:cs="Times New Roman"/>
          <w:color w:val="333333"/>
          <w:spacing w:val="1"/>
          <w:lang w:val="ru-RU"/>
        </w:rPr>
        <w:t>ж</w:t>
      </w:r>
      <w:r w:rsidRPr="00B00D33">
        <w:rPr>
          <w:rFonts w:cs="Times New Roman"/>
          <w:color w:val="4D4D4D"/>
          <w:spacing w:val="6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ени</w:t>
      </w:r>
      <w:r w:rsidRPr="00B00D33">
        <w:rPr>
          <w:rFonts w:cs="Times New Roman"/>
          <w:color w:val="333333"/>
          <w:spacing w:val="8"/>
          <w:lang w:val="ru-RU"/>
        </w:rPr>
        <w:t>я</w:t>
      </w:r>
      <w:r w:rsidRPr="00B00D33">
        <w:rPr>
          <w:rFonts w:cs="Times New Roman"/>
          <w:color w:val="4D4D4D"/>
          <w:lang w:val="ru-RU"/>
        </w:rPr>
        <w:t>,</w:t>
      </w:r>
      <w:r w:rsidRPr="00B00D33">
        <w:rPr>
          <w:rFonts w:cs="Times New Roman"/>
          <w:color w:val="4D4D4D"/>
          <w:w w:val="1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</w:t>
      </w:r>
      <w:r w:rsidRPr="00B00D33">
        <w:rPr>
          <w:rFonts w:cs="Times New Roman"/>
          <w:color w:val="333333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действия,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состав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4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содержание</w:t>
      </w:r>
      <w:r w:rsidRPr="00B00D33">
        <w:rPr>
          <w:rFonts w:cs="Times New Roman"/>
          <w:color w:val="333333"/>
          <w:spacing w:val="6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бюджетного</w:t>
      </w:r>
      <w:r w:rsidRPr="00B00D33">
        <w:rPr>
          <w:rFonts w:cs="Times New Roman"/>
          <w:color w:val="333333"/>
          <w:spacing w:val="6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прогноза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</w:t>
      </w:r>
      <w:r w:rsidRPr="00B00D33">
        <w:rPr>
          <w:rFonts w:cs="Times New Roman"/>
          <w:color w:val="333333"/>
          <w:spacing w:val="-7"/>
          <w:lang w:val="ru-RU"/>
        </w:rPr>
        <w:t>е</w:t>
      </w:r>
      <w:r w:rsidRPr="00B00D33">
        <w:rPr>
          <w:rFonts w:cs="Times New Roman"/>
          <w:color w:val="4D4D4D"/>
          <w:spacing w:val="10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ьского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5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4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43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w w:val="9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долгосрочный</w:t>
      </w:r>
      <w:r w:rsidRPr="00B00D33">
        <w:rPr>
          <w:rFonts w:cs="Times New Roman"/>
          <w:color w:val="333333"/>
          <w:spacing w:val="4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(далее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111111"/>
          <w:lang w:val="ru-RU"/>
        </w:rPr>
        <w:t>-</w:t>
      </w:r>
      <w:r w:rsidRPr="00B00D33">
        <w:rPr>
          <w:rFonts w:cs="Times New Roman"/>
          <w:color w:val="111111"/>
          <w:spacing w:val="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Бюджетный прогноз).</w:t>
      </w:r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34"/>
        </w:tabs>
        <w:spacing w:before="5" w:line="248" w:lineRule="auto"/>
        <w:ind w:left="129" w:right="413" w:firstLine="560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Бюджетный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2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разрабатывается</w:t>
      </w:r>
      <w:r w:rsidRPr="00B00D33">
        <w:rPr>
          <w:rFonts w:cs="Times New Roman"/>
          <w:color w:val="333333"/>
          <w:spacing w:val="6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утверждается</w:t>
      </w:r>
      <w:r w:rsidRPr="00B00D33">
        <w:rPr>
          <w:rFonts w:cs="Times New Roman"/>
          <w:color w:val="333333"/>
          <w:spacing w:val="5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каждые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три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года</w:t>
      </w:r>
      <w:r w:rsidRPr="00B00D33">
        <w:rPr>
          <w:rFonts w:cs="Times New Roman"/>
          <w:color w:val="333333"/>
          <w:spacing w:val="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6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шесть</w:t>
      </w:r>
      <w:r w:rsidRPr="00B00D33">
        <w:rPr>
          <w:rFonts w:cs="Times New Roman"/>
          <w:color w:val="333333"/>
          <w:spacing w:val="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5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более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лет</w:t>
      </w:r>
      <w:r w:rsidRPr="00B00D33">
        <w:rPr>
          <w:rFonts w:cs="Times New Roman"/>
          <w:color w:val="333333"/>
          <w:spacing w:val="6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6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основе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прогноза</w:t>
      </w:r>
      <w:r w:rsidRPr="00B00D33">
        <w:rPr>
          <w:rFonts w:cs="Times New Roman"/>
          <w:color w:val="333333"/>
          <w:spacing w:val="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социальн</w:t>
      </w:r>
      <w:r w:rsidRPr="00B00D33">
        <w:rPr>
          <w:rFonts w:cs="Times New Roman"/>
          <w:color w:val="333333"/>
          <w:spacing w:val="23"/>
          <w:lang w:val="ru-RU"/>
        </w:rPr>
        <w:t>о</w:t>
      </w:r>
      <w:r w:rsidRPr="00B00D33">
        <w:rPr>
          <w:rFonts w:cs="Times New Roman"/>
          <w:color w:val="111111"/>
          <w:spacing w:val="-7"/>
          <w:lang w:val="ru-RU"/>
        </w:rPr>
        <w:t>-</w:t>
      </w:r>
      <w:r w:rsidRPr="00B00D33">
        <w:rPr>
          <w:rFonts w:cs="Times New Roman"/>
          <w:color w:val="333333"/>
          <w:lang w:val="ru-RU"/>
        </w:rPr>
        <w:t>экономического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развития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4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62"/>
          <w:lang w:val="ru-RU"/>
        </w:rPr>
        <w:t xml:space="preserve"> </w:t>
      </w:r>
      <w:r w:rsidRPr="00B00D33">
        <w:rPr>
          <w:rFonts w:cs="Times New Roman"/>
          <w:color w:val="333333"/>
          <w:spacing w:val="-17"/>
          <w:lang w:val="ru-RU"/>
        </w:rPr>
        <w:t>(</w:t>
      </w:r>
      <w:r w:rsidRPr="00B00D33">
        <w:rPr>
          <w:rFonts w:cs="Times New Roman"/>
          <w:color w:val="4D4D4D"/>
          <w:spacing w:val="6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алее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-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социально-экономического </w:t>
      </w:r>
      <w:r w:rsidRPr="00B00D33">
        <w:rPr>
          <w:rFonts w:cs="Times New Roman"/>
          <w:color w:val="333333"/>
          <w:spacing w:val="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развития)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соответствующий</w:t>
      </w:r>
      <w:r w:rsidRPr="00B00D33">
        <w:rPr>
          <w:rFonts w:cs="Times New Roman"/>
          <w:color w:val="333333"/>
          <w:spacing w:val="5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</w:t>
      </w:r>
      <w:r w:rsidRPr="00B00D33">
        <w:rPr>
          <w:rFonts w:cs="Times New Roman"/>
          <w:color w:val="333333"/>
          <w:spacing w:val="10"/>
          <w:lang w:val="ru-RU"/>
        </w:rPr>
        <w:t>о</w:t>
      </w:r>
      <w:r w:rsidRPr="00B00D33">
        <w:rPr>
          <w:rFonts w:cs="Times New Roman"/>
          <w:color w:val="4D4D4D"/>
          <w:spacing w:val="14"/>
          <w:lang w:val="ru-RU"/>
        </w:rPr>
        <w:t>д</w:t>
      </w:r>
      <w:r w:rsidRPr="00B00D33">
        <w:rPr>
          <w:rFonts w:cs="Times New Roman"/>
          <w:color w:val="111111"/>
          <w:lang w:val="ru-RU"/>
        </w:rPr>
        <w:t>.</w:t>
      </w:r>
    </w:p>
    <w:p w:rsidR="002B0AB9" w:rsidRPr="00B00D33" w:rsidRDefault="00814041">
      <w:pPr>
        <w:pStyle w:val="a3"/>
        <w:spacing w:before="2" w:line="249" w:lineRule="auto"/>
        <w:ind w:left="122" w:right="404" w:firstLine="553"/>
        <w:jc w:val="both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333333"/>
          <w:lang w:val="ru-RU"/>
        </w:rPr>
        <w:t>Бюджетный</w:t>
      </w:r>
      <w:r w:rsidRPr="00B00D33">
        <w:rPr>
          <w:rFonts w:cs="Times New Roman"/>
          <w:color w:val="333333"/>
          <w:spacing w:val="5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может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быть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изменен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</w:t>
      </w:r>
      <w:r w:rsidRPr="00B00D33">
        <w:rPr>
          <w:rFonts w:cs="Times New Roman"/>
          <w:color w:val="333333"/>
          <w:spacing w:val="1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уч</w:t>
      </w:r>
      <w:r w:rsidRPr="00B00D33">
        <w:rPr>
          <w:rFonts w:cs="Times New Roman"/>
          <w:color w:val="333333"/>
          <w:spacing w:val="-3"/>
          <w:lang w:val="ru-RU"/>
        </w:rPr>
        <w:t>е</w:t>
      </w:r>
      <w:r w:rsidRPr="00B00D33">
        <w:rPr>
          <w:rFonts w:cs="Times New Roman"/>
          <w:color w:val="4D4D4D"/>
          <w:spacing w:val="5"/>
          <w:lang w:val="ru-RU"/>
        </w:rPr>
        <w:t>т</w:t>
      </w:r>
      <w:r w:rsidRPr="00B00D33">
        <w:rPr>
          <w:rFonts w:cs="Times New Roman"/>
          <w:color w:val="333333"/>
          <w:lang w:val="ru-RU"/>
        </w:rPr>
        <w:t>ом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spacing w:val="-3"/>
          <w:lang w:val="ru-RU"/>
        </w:rPr>
        <w:t>и</w:t>
      </w:r>
      <w:r w:rsidRPr="00B00D33">
        <w:rPr>
          <w:rFonts w:cs="Times New Roman"/>
          <w:color w:val="4D4D4D"/>
          <w:spacing w:val="3"/>
          <w:lang w:val="ru-RU"/>
        </w:rPr>
        <w:t>з</w:t>
      </w:r>
      <w:r w:rsidRPr="00B00D33">
        <w:rPr>
          <w:rFonts w:cs="Times New Roman"/>
          <w:color w:val="333333"/>
          <w:lang w:val="ru-RU"/>
        </w:rPr>
        <w:t>менения</w:t>
      </w:r>
      <w:r w:rsidRPr="00B00D33">
        <w:rPr>
          <w:rFonts w:cs="Times New Roman"/>
          <w:color w:val="333333"/>
          <w:spacing w:val="4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</w:t>
      </w:r>
      <w:r w:rsidRPr="00B00D33">
        <w:rPr>
          <w:rFonts w:cs="Times New Roman"/>
          <w:color w:val="333333"/>
          <w:spacing w:val="7"/>
          <w:lang w:val="ru-RU"/>
        </w:rPr>
        <w:t>о</w:t>
      </w:r>
      <w:r w:rsidRPr="00B00D33">
        <w:rPr>
          <w:rFonts w:cs="Times New Roman"/>
          <w:color w:val="4D4D4D"/>
          <w:spacing w:val="-5"/>
          <w:lang w:val="ru-RU"/>
        </w:rPr>
        <w:t>г</w:t>
      </w:r>
      <w:r w:rsidRPr="00B00D33">
        <w:rPr>
          <w:rFonts w:cs="Times New Roman"/>
          <w:color w:val="333333"/>
          <w:lang w:val="ru-RU"/>
        </w:rPr>
        <w:t>н</w:t>
      </w:r>
      <w:r w:rsidRPr="00B00D33">
        <w:rPr>
          <w:rFonts w:cs="Times New Roman"/>
          <w:color w:val="333333"/>
          <w:spacing w:val="4"/>
          <w:lang w:val="ru-RU"/>
        </w:rPr>
        <w:t>о</w:t>
      </w:r>
      <w:r w:rsidRPr="00B00D33">
        <w:rPr>
          <w:rFonts w:cs="Times New Roman"/>
          <w:color w:val="4D4D4D"/>
          <w:spacing w:val="3"/>
          <w:lang w:val="ru-RU"/>
        </w:rPr>
        <w:t>з</w:t>
      </w:r>
      <w:r w:rsidRPr="00B00D33">
        <w:rPr>
          <w:rFonts w:cs="Times New Roman"/>
          <w:color w:val="333333"/>
          <w:lang w:val="ru-RU"/>
        </w:rPr>
        <w:t>а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социально-экономического</w:t>
      </w:r>
      <w:r w:rsidRPr="00B00D33">
        <w:rPr>
          <w:rFonts w:cs="Times New Roman"/>
          <w:color w:val="333333"/>
          <w:spacing w:val="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развития</w:t>
      </w:r>
      <w:r w:rsidRPr="00B00D33">
        <w:rPr>
          <w:rFonts w:cs="Times New Roman"/>
          <w:color w:val="333333"/>
          <w:spacing w:val="5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соотв</w:t>
      </w:r>
      <w:r w:rsidRPr="00B00D33">
        <w:rPr>
          <w:rFonts w:cs="Times New Roman"/>
          <w:color w:val="333333"/>
          <w:spacing w:val="6"/>
          <w:lang w:val="ru-RU"/>
        </w:rPr>
        <w:t>е</w:t>
      </w:r>
      <w:r w:rsidRPr="00B00D33">
        <w:rPr>
          <w:rFonts w:cs="Times New Roman"/>
          <w:color w:val="4D4D4D"/>
          <w:spacing w:val="-1"/>
          <w:lang w:val="ru-RU"/>
        </w:rPr>
        <w:t>т</w:t>
      </w:r>
      <w:r w:rsidRPr="00B00D33">
        <w:rPr>
          <w:rFonts w:cs="Times New Roman"/>
          <w:color w:val="333333"/>
          <w:lang w:val="ru-RU"/>
        </w:rPr>
        <w:t>ствующий</w:t>
      </w:r>
      <w:r w:rsidRPr="00B00D33">
        <w:rPr>
          <w:rFonts w:cs="Times New Roman"/>
          <w:color w:val="333333"/>
          <w:spacing w:val="6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</w:t>
      </w:r>
      <w:r w:rsidRPr="00B00D33">
        <w:rPr>
          <w:rFonts w:cs="Times New Roman"/>
          <w:color w:val="333333"/>
          <w:spacing w:val="3"/>
          <w:lang w:val="ru-RU"/>
        </w:rPr>
        <w:t>о</w:t>
      </w:r>
      <w:r w:rsidRPr="00B00D33">
        <w:rPr>
          <w:rFonts w:cs="Times New Roman"/>
          <w:color w:val="4D4D4D"/>
          <w:lang w:val="ru-RU"/>
        </w:rPr>
        <w:t>д</w:t>
      </w:r>
      <w:r w:rsidRPr="00B00D33">
        <w:rPr>
          <w:rFonts w:cs="Times New Roman"/>
          <w:color w:val="4D4D4D"/>
          <w:spacing w:val="3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принятого</w:t>
      </w:r>
      <w:r w:rsidRPr="00B00D33">
        <w:rPr>
          <w:rFonts w:cs="Times New Roman"/>
          <w:color w:val="333333"/>
          <w:spacing w:val="5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решения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Совета</w:t>
      </w:r>
      <w:r w:rsidRPr="00B00D33">
        <w:rPr>
          <w:rFonts w:cs="Times New Roman"/>
          <w:color w:val="333333"/>
          <w:spacing w:val="5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</w:t>
      </w:r>
      <w:r w:rsidRPr="00B00D33">
        <w:rPr>
          <w:rFonts w:cs="Times New Roman"/>
          <w:color w:val="333333"/>
          <w:spacing w:val="-10"/>
          <w:lang w:val="ru-RU"/>
        </w:rPr>
        <w:t>с</w:t>
      </w:r>
      <w:r w:rsidRPr="00B00D33">
        <w:rPr>
          <w:rFonts w:cs="Times New Roman"/>
          <w:color w:val="4D4D4D"/>
          <w:spacing w:val="7"/>
          <w:lang w:val="ru-RU"/>
        </w:rPr>
        <w:t>к</w:t>
      </w:r>
      <w:r w:rsidRPr="00B00D33">
        <w:rPr>
          <w:rFonts w:cs="Times New Roman"/>
          <w:color w:val="333333"/>
          <w:lang w:val="ru-RU"/>
        </w:rPr>
        <w:t>ого</w:t>
      </w:r>
      <w:r w:rsidRPr="00B00D33">
        <w:rPr>
          <w:rFonts w:cs="Times New Roman"/>
          <w:color w:val="333333"/>
          <w:spacing w:val="5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51"/>
          <w:lang w:val="ru-RU"/>
        </w:rPr>
        <w:t xml:space="preserve"> </w:t>
      </w:r>
      <w:r w:rsidR="00866043">
        <w:rPr>
          <w:rFonts w:cs="Times New Roman"/>
          <w:color w:val="333333"/>
          <w:spacing w:val="10"/>
          <w:lang w:val="ru-RU"/>
        </w:rPr>
        <w:t>Усень-Ивановский</w:t>
      </w:r>
      <w:r w:rsidRPr="00B00D33">
        <w:rPr>
          <w:rFonts w:cs="Times New Roman"/>
          <w:color w:val="333333"/>
          <w:spacing w:val="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15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="008655A6"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spacing w:val="1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</w:t>
      </w:r>
      <w:r w:rsidRPr="00B00D33">
        <w:rPr>
          <w:rFonts w:cs="Times New Roman"/>
          <w:color w:val="333333"/>
          <w:spacing w:val="10"/>
          <w:lang w:val="ru-RU"/>
        </w:rPr>
        <w:t>б</w:t>
      </w:r>
      <w:r w:rsidRPr="00B00D33">
        <w:rPr>
          <w:rFonts w:cs="Times New Roman"/>
          <w:color w:val="4D4D4D"/>
          <w:lang w:val="ru-RU"/>
        </w:rPr>
        <w:t>л</w:t>
      </w:r>
      <w:r w:rsidRPr="00B00D33">
        <w:rPr>
          <w:rFonts w:cs="Times New Roman"/>
          <w:color w:val="4D4D4D"/>
          <w:spacing w:val="20"/>
          <w:lang w:val="ru-RU"/>
        </w:rPr>
        <w:t>и</w:t>
      </w:r>
      <w:r w:rsidRPr="00B00D33">
        <w:rPr>
          <w:rFonts w:cs="Times New Roman"/>
          <w:color w:val="333333"/>
          <w:lang w:val="ru-RU"/>
        </w:rPr>
        <w:t>ки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</w:t>
      </w:r>
      <w:r w:rsidRPr="00B00D33">
        <w:rPr>
          <w:rFonts w:cs="Times New Roman"/>
          <w:color w:val="333333"/>
          <w:spacing w:val="9"/>
          <w:lang w:val="ru-RU"/>
        </w:rPr>
        <w:t>ш</w:t>
      </w:r>
      <w:r w:rsidRPr="00B00D33">
        <w:rPr>
          <w:rFonts w:cs="Times New Roman"/>
          <w:color w:val="4D4D4D"/>
          <w:spacing w:val="7"/>
          <w:lang w:val="ru-RU"/>
        </w:rPr>
        <w:t>к</w:t>
      </w:r>
      <w:r w:rsidRPr="00B00D33">
        <w:rPr>
          <w:rFonts w:cs="Times New Roman"/>
          <w:color w:val="333333"/>
          <w:lang w:val="ru-RU"/>
        </w:rPr>
        <w:t>ортостан</w:t>
      </w:r>
      <w:r w:rsidRPr="00B00D33">
        <w:rPr>
          <w:rFonts w:cs="Times New Roman"/>
          <w:color w:val="333333"/>
          <w:spacing w:val="1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</w:t>
      </w:r>
      <w:r w:rsidRPr="00B00D33">
        <w:rPr>
          <w:rFonts w:cs="Times New Roman"/>
          <w:color w:val="333333"/>
          <w:w w:val="10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бюджете</w:t>
      </w:r>
      <w:r w:rsidRPr="00B00D33">
        <w:rPr>
          <w:rFonts w:cs="Times New Roman"/>
          <w:color w:val="333333"/>
          <w:spacing w:val="2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сельсовет </w:t>
      </w:r>
      <w:r w:rsidRPr="00B00D33">
        <w:rPr>
          <w:rFonts w:cs="Times New Roman"/>
          <w:color w:val="333333"/>
          <w:spacing w:val="3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spacing w:val="4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spacing w:val="4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(далее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w w:val="180"/>
          <w:lang w:val="ru-RU"/>
        </w:rPr>
        <w:t>-</w:t>
      </w:r>
      <w:r w:rsidRPr="00B00D33">
        <w:rPr>
          <w:rFonts w:cs="Times New Roman"/>
          <w:color w:val="333333"/>
          <w:spacing w:val="57"/>
          <w:w w:val="18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поселения)</w:t>
      </w:r>
      <w:r w:rsidRPr="00B00D33">
        <w:rPr>
          <w:rFonts w:cs="Times New Roman"/>
          <w:color w:val="333333"/>
          <w:spacing w:val="5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очередной</w:t>
      </w:r>
      <w:r w:rsidRPr="00B00D33">
        <w:rPr>
          <w:rFonts w:cs="Times New Roman"/>
          <w:color w:val="333333"/>
          <w:spacing w:val="6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финансовый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г</w:t>
      </w:r>
      <w:r w:rsidRPr="00B00D33">
        <w:rPr>
          <w:rFonts w:cs="Times New Roman"/>
          <w:color w:val="333333"/>
          <w:spacing w:val="-9"/>
          <w:lang w:val="ru-RU"/>
        </w:rPr>
        <w:t>о</w:t>
      </w:r>
      <w:r w:rsidRPr="00B00D33">
        <w:rPr>
          <w:rFonts w:cs="Times New Roman"/>
          <w:color w:val="4D4D4D"/>
          <w:lang w:val="ru-RU"/>
        </w:rPr>
        <w:t>д</w:t>
      </w:r>
      <w:r w:rsidRPr="00B00D33">
        <w:rPr>
          <w:rFonts w:cs="Times New Roman"/>
          <w:color w:val="4D4D4D"/>
          <w:spacing w:val="3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3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3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плановый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</w:t>
      </w:r>
      <w:r w:rsidRPr="00B00D33">
        <w:rPr>
          <w:rFonts w:cs="Times New Roman"/>
          <w:color w:val="333333"/>
          <w:spacing w:val="-6"/>
          <w:lang w:val="ru-RU"/>
        </w:rPr>
        <w:t>е</w:t>
      </w:r>
      <w:r w:rsidRPr="00B00D33">
        <w:rPr>
          <w:rFonts w:cs="Times New Roman"/>
          <w:color w:val="4D4D4D"/>
          <w:lang w:val="ru-RU"/>
        </w:rPr>
        <w:t>з</w:t>
      </w:r>
      <w:r w:rsidRPr="00B00D33">
        <w:rPr>
          <w:rFonts w:cs="Times New Roman"/>
          <w:color w:val="4D4D4D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продления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периода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его</w:t>
      </w:r>
      <w:r w:rsidRPr="00B00D33">
        <w:rPr>
          <w:rFonts w:cs="Times New Roman"/>
          <w:color w:val="333333"/>
          <w:spacing w:val="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действия.</w:t>
      </w:r>
      <w:proofErr w:type="gramEnd"/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91"/>
          <w:tab w:val="left" w:pos="2614"/>
          <w:tab w:val="left" w:pos="3763"/>
          <w:tab w:val="left" w:pos="5487"/>
          <w:tab w:val="left" w:pos="6773"/>
          <w:tab w:val="left" w:pos="8015"/>
        </w:tabs>
        <w:spacing w:line="305" w:lineRule="exact"/>
        <w:ind w:left="1091" w:hanging="424"/>
        <w:jc w:val="left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333333"/>
          <w:lang w:val="ru-RU"/>
        </w:rPr>
        <w:t>Разработка</w:t>
      </w:r>
      <w:r w:rsidRPr="00B00D33">
        <w:rPr>
          <w:rFonts w:cs="Times New Roman"/>
          <w:color w:val="333333"/>
          <w:lang w:val="ru-RU"/>
        </w:rPr>
        <w:tab/>
        <w:t>проекта</w:t>
      </w:r>
      <w:r w:rsidRPr="00B00D33">
        <w:rPr>
          <w:rFonts w:cs="Times New Roman"/>
          <w:color w:val="333333"/>
          <w:lang w:val="ru-RU"/>
        </w:rPr>
        <w:tab/>
        <w:t>Бюджетного</w:t>
      </w:r>
      <w:r w:rsidRPr="00B00D33">
        <w:rPr>
          <w:rFonts w:cs="Times New Roman"/>
          <w:color w:val="333333"/>
          <w:lang w:val="ru-RU"/>
        </w:rPr>
        <w:tab/>
        <w:t>прогноза</w:t>
      </w:r>
      <w:r w:rsidRPr="00B00D33">
        <w:rPr>
          <w:rFonts w:cs="Times New Roman"/>
          <w:color w:val="333333"/>
          <w:lang w:val="ru-RU"/>
        </w:rPr>
        <w:tab/>
        <w:t>(проекта</w:t>
      </w:r>
      <w:r w:rsidRPr="00B00D33">
        <w:rPr>
          <w:rFonts w:cs="Times New Roman"/>
          <w:color w:val="333333"/>
          <w:lang w:val="ru-RU"/>
        </w:rPr>
        <w:tab/>
        <w:t>изменений</w:t>
      </w:r>
      <w:proofErr w:type="gramEnd"/>
    </w:p>
    <w:p w:rsidR="002B0AB9" w:rsidRPr="00B00D33" w:rsidRDefault="00814041">
      <w:pPr>
        <w:pStyle w:val="a3"/>
        <w:spacing w:line="247" w:lineRule="auto"/>
        <w:ind w:left="115" w:right="439"/>
        <w:jc w:val="both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333333"/>
          <w:lang w:val="ru-RU"/>
        </w:rPr>
        <w:t>Бюджетного</w:t>
      </w:r>
      <w:r w:rsidRPr="00B00D33">
        <w:rPr>
          <w:rFonts w:cs="Times New Roman"/>
          <w:color w:val="333333"/>
          <w:spacing w:val="5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прогноза)</w:t>
      </w:r>
      <w:r w:rsidRPr="00B00D33">
        <w:rPr>
          <w:rFonts w:cs="Times New Roman"/>
          <w:color w:val="333333"/>
          <w:spacing w:val="4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осуществляется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Администрацией </w:t>
      </w:r>
      <w:r w:rsidRPr="00B00D33">
        <w:rPr>
          <w:rFonts w:cs="Times New Roman"/>
          <w:color w:val="333333"/>
          <w:spacing w:val="1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7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4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="008D6FC1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3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 Респу</w:t>
      </w:r>
      <w:r w:rsidRPr="00B00D33">
        <w:rPr>
          <w:rFonts w:cs="Times New Roman"/>
          <w:color w:val="333333"/>
          <w:spacing w:val="2"/>
          <w:lang w:val="ru-RU"/>
        </w:rPr>
        <w:t>б</w:t>
      </w:r>
      <w:r w:rsidRPr="00B00D33">
        <w:rPr>
          <w:rFonts w:cs="Times New Roman"/>
          <w:color w:val="4D4D4D"/>
          <w:spacing w:val="1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ики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111111"/>
          <w:lang w:val="ru-RU"/>
        </w:rPr>
        <w:t>.</w:t>
      </w:r>
      <w:proofErr w:type="gramEnd"/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84"/>
        </w:tabs>
        <w:spacing w:before="4" w:line="246" w:lineRule="auto"/>
        <w:ind w:left="107" w:right="437" w:firstLine="545"/>
        <w:jc w:val="both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333333"/>
          <w:lang w:val="ru-RU"/>
        </w:rPr>
        <w:t>Проект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Бюджетного</w:t>
      </w:r>
      <w:r w:rsidRPr="00B00D33">
        <w:rPr>
          <w:rFonts w:cs="Times New Roman"/>
          <w:color w:val="333333"/>
          <w:spacing w:val="5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прогноза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(проект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изменений</w:t>
      </w:r>
      <w:r w:rsidRPr="00B00D33">
        <w:rPr>
          <w:rFonts w:cs="Times New Roman"/>
          <w:color w:val="333333"/>
          <w:spacing w:val="4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</w:t>
      </w:r>
      <w:r w:rsidRPr="00B00D33">
        <w:rPr>
          <w:rFonts w:cs="Times New Roman"/>
          <w:color w:val="333333"/>
          <w:spacing w:val="-2"/>
          <w:lang w:val="ru-RU"/>
        </w:rPr>
        <w:t>ю</w:t>
      </w:r>
      <w:r w:rsidRPr="00B00D33">
        <w:rPr>
          <w:rFonts w:cs="Times New Roman"/>
          <w:color w:val="4D4D4D"/>
          <w:spacing w:val="-1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жетного прогн</w:t>
      </w:r>
      <w:r w:rsidRPr="00B00D33">
        <w:rPr>
          <w:rFonts w:cs="Times New Roman"/>
          <w:color w:val="333333"/>
          <w:spacing w:val="3"/>
          <w:lang w:val="ru-RU"/>
        </w:rPr>
        <w:t>о</w:t>
      </w:r>
      <w:r w:rsidRPr="00B00D33">
        <w:rPr>
          <w:rFonts w:cs="Times New Roman"/>
          <w:color w:val="4D4D4D"/>
          <w:spacing w:val="3"/>
          <w:lang w:val="ru-RU"/>
        </w:rPr>
        <w:t>з</w:t>
      </w:r>
      <w:r w:rsidRPr="00B00D33">
        <w:rPr>
          <w:rFonts w:cs="Times New Roman"/>
          <w:color w:val="333333"/>
          <w:lang w:val="ru-RU"/>
        </w:rPr>
        <w:t>а)</w:t>
      </w:r>
      <w:r w:rsidRPr="00B00D33">
        <w:rPr>
          <w:rFonts w:cs="Times New Roman"/>
          <w:color w:val="333333"/>
          <w:spacing w:val="1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направляется</w:t>
      </w:r>
      <w:r w:rsidRPr="00B00D33">
        <w:rPr>
          <w:rFonts w:cs="Times New Roman"/>
          <w:color w:val="333333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в</w:t>
      </w:r>
      <w:r w:rsidRPr="00B00D33">
        <w:rPr>
          <w:rFonts w:cs="Times New Roman"/>
          <w:color w:val="333333"/>
          <w:spacing w:val="2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Совет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4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</w:t>
      </w:r>
      <w:r w:rsidRPr="00B00D33">
        <w:rPr>
          <w:rFonts w:cs="Times New Roman"/>
          <w:color w:val="333333"/>
          <w:spacing w:val="-15"/>
          <w:lang w:val="ru-RU"/>
        </w:rPr>
        <w:t>е</w:t>
      </w:r>
      <w:r w:rsidRPr="00B00D33">
        <w:rPr>
          <w:rFonts w:cs="Times New Roman"/>
          <w:color w:val="4D4D4D"/>
          <w:spacing w:val="10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ьсовет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1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spacing w:val="1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</w:t>
      </w:r>
      <w:r w:rsidRPr="00B00D33">
        <w:rPr>
          <w:rFonts w:cs="Times New Roman"/>
          <w:color w:val="333333"/>
          <w:spacing w:val="12"/>
          <w:lang w:val="ru-RU"/>
        </w:rPr>
        <w:t>б</w:t>
      </w:r>
      <w:r w:rsidRPr="00B00D33">
        <w:rPr>
          <w:rFonts w:cs="Times New Roman"/>
          <w:color w:val="4D4D4D"/>
          <w:spacing w:val="-6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ики</w:t>
      </w:r>
      <w:r w:rsidRPr="00B00D33">
        <w:rPr>
          <w:rFonts w:cs="Times New Roman"/>
          <w:color w:val="333333"/>
          <w:spacing w:val="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одновременно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</w:t>
      </w:r>
      <w:r w:rsidRPr="00B00D33">
        <w:rPr>
          <w:rFonts w:cs="Times New Roman"/>
          <w:color w:val="333333"/>
          <w:spacing w:val="4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проектом</w:t>
      </w:r>
      <w:r w:rsidRPr="00B00D33">
        <w:rPr>
          <w:rFonts w:cs="Times New Roman"/>
          <w:color w:val="333333"/>
          <w:spacing w:val="1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решения </w:t>
      </w:r>
      <w:r w:rsidRPr="00B00D33">
        <w:rPr>
          <w:rFonts w:cs="Times New Roman"/>
          <w:color w:val="333333"/>
          <w:spacing w:val="4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Совета </w:t>
      </w:r>
      <w:r w:rsidRPr="00B00D33">
        <w:rPr>
          <w:rFonts w:cs="Times New Roman"/>
          <w:color w:val="333333"/>
          <w:spacing w:val="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сельского 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</w:t>
      </w:r>
      <w:r w:rsidRPr="00B00D33">
        <w:rPr>
          <w:rFonts w:cs="Times New Roman"/>
          <w:color w:val="333333"/>
          <w:spacing w:val="1"/>
          <w:lang w:val="ru-RU"/>
        </w:rPr>
        <w:t>е</w:t>
      </w:r>
      <w:r w:rsidRPr="00B00D33">
        <w:rPr>
          <w:rFonts w:cs="Times New Roman"/>
          <w:color w:val="4D4D4D"/>
          <w:spacing w:val="8"/>
          <w:lang w:val="ru-RU"/>
        </w:rPr>
        <w:t>л</w:t>
      </w:r>
      <w:r w:rsidRPr="00B00D33">
        <w:rPr>
          <w:rFonts w:cs="Times New Roman"/>
          <w:color w:val="333333"/>
          <w:lang w:val="ru-RU"/>
        </w:rPr>
        <w:t>ения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района 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lang w:val="ru-RU"/>
        </w:rPr>
        <w:t xml:space="preserve"> 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 Республики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6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бюджете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41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</w:t>
      </w:r>
      <w:r w:rsidRPr="00B00D33">
        <w:rPr>
          <w:rFonts w:cs="Times New Roman"/>
          <w:color w:val="333333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очер</w:t>
      </w:r>
      <w:r w:rsidRPr="00B00D33">
        <w:rPr>
          <w:rFonts w:cs="Times New Roman"/>
          <w:color w:val="333333"/>
          <w:spacing w:val="2"/>
          <w:lang w:val="ru-RU"/>
        </w:rPr>
        <w:t>е</w:t>
      </w:r>
      <w:r w:rsidRPr="00B00D33">
        <w:rPr>
          <w:rFonts w:cs="Times New Roman"/>
          <w:color w:val="4D4D4D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ной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финансовый</w:t>
      </w:r>
      <w:r w:rsidRPr="00B00D33">
        <w:rPr>
          <w:rFonts w:cs="Times New Roman"/>
          <w:color w:val="333333"/>
          <w:spacing w:val="4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год</w:t>
      </w:r>
      <w:r w:rsidRPr="00B00D33">
        <w:rPr>
          <w:rFonts w:cs="Times New Roman"/>
          <w:color w:val="333333"/>
          <w:spacing w:val="-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плановый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</w:t>
      </w:r>
      <w:r w:rsidRPr="00B00D33">
        <w:rPr>
          <w:rFonts w:cs="Times New Roman"/>
          <w:color w:val="111111"/>
          <w:lang w:val="ru-RU"/>
        </w:rPr>
        <w:t>.</w:t>
      </w:r>
      <w:proofErr w:type="gramEnd"/>
    </w:p>
    <w:p w:rsidR="002B0AB9" w:rsidRPr="00B00D33" w:rsidRDefault="002B0AB9">
      <w:pPr>
        <w:spacing w:line="246" w:lineRule="auto"/>
        <w:jc w:val="both"/>
        <w:rPr>
          <w:rFonts w:ascii="Times New Roman" w:hAnsi="Times New Roman" w:cs="Times New Roman"/>
          <w:lang w:val="ru-RU"/>
        </w:rPr>
        <w:sectPr w:rsidR="002B0AB9" w:rsidRPr="00B00D33">
          <w:pgSz w:w="11902" w:h="16840"/>
          <w:pgMar w:top="980" w:right="600" w:bottom="280" w:left="1580" w:header="720" w:footer="720" w:gutter="0"/>
          <w:cols w:space="720"/>
        </w:sectPr>
      </w:pPr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04"/>
        </w:tabs>
        <w:spacing w:before="66" w:line="250" w:lineRule="auto"/>
        <w:ind w:left="171" w:right="113" w:firstLine="559"/>
        <w:jc w:val="both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333333"/>
          <w:lang w:val="ru-RU"/>
        </w:rPr>
        <w:lastRenderedPageBreak/>
        <w:t>Бюджетный</w:t>
      </w:r>
      <w:r w:rsidRPr="00B00D33">
        <w:rPr>
          <w:rFonts w:cs="Times New Roman"/>
          <w:color w:val="333333"/>
          <w:spacing w:val="53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прогн</w:t>
      </w:r>
      <w:r w:rsidRPr="00B00D33">
        <w:rPr>
          <w:rFonts w:cs="Times New Roman"/>
          <w:color w:val="212121"/>
          <w:spacing w:val="4"/>
          <w:lang w:val="ru-RU"/>
        </w:rPr>
        <w:t>о</w:t>
      </w:r>
      <w:r w:rsidRPr="00B00D33">
        <w:rPr>
          <w:rFonts w:cs="Times New Roman"/>
          <w:color w:val="464646"/>
          <w:lang w:val="ru-RU"/>
        </w:rPr>
        <w:t>з</w:t>
      </w:r>
      <w:r w:rsidRPr="00B00D33">
        <w:rPr>
          <w:rFonts w:cs="Times New Roman"/>
          <w:color w:val="464646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(изменения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Бюджетного</w:t>
      </w:r>
      <w:r w:rsidRPr="00B00D33">
        <w:rPr>
          <w:rFonts w:cs="Times New Roman"/>
          <w:color w:val="333333"/>
          <w:spacing w:val="47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прогн</w:t>
      </w:r>
      <w:r w:rsidRPr="00B00D33">
        <w:rPr>
          <w:rFonts w:cs="Times New Roman"/>
          <w:color w:val="212121"/>
          <w:spacing w:val="4"/>
          <w:lang w:val="ru-RU"/>
        </w:rPr>
        <w:t>о</w:t>
      </w:r>
      <w:r w:rsidRPr="00B00D33">
        <w:rPr>
          <w:rFonts w:cs="Times New Roman"/>
          <w:color w:val="464646"/>
          <w:lang w:val="ru-RU"/>
        </w:rPr>
        <w:t>за)</w:t>
      </w:r>
      <w:r w:rsidRPr="00B00D33">
        <w:rPr>
          <w:rFonts w:cs="Times New Roman"/>
          <w:color w:val="464646"/>
          <w:spacing w:val="13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утверждается</w:t>
      </w:r>
      <w:r w:rsidRPr="00B00D33">
        <w:rPr>
          <w:rFonts w:cs="Times New Roman"/>
          <w:color w:val="464646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(утверждаются)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постановлением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Администрации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 xml:space="preserve">района </w:t>
      </w:r>
      <w:r w:rsidRPr="00B00D33">
        <w:rPr>
          <w:rFonts w:cs="Times New Roman"/>
          <w:color w:val="212121"/>
          <w:spacing w:val="26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2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 Республики</w:t>
      </w:r>
      <w:r w:rsidRPr="00B00D33">
        <w:rPr>
          <w:rFonts w:cs="Times New Roman"/>
          <w:color w:val="333333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в</w:t>
      </w:r>
      <w:r w:rsidRPr="00B00D33">
        <w:rPr>
          <w:rFonts w:cs="Times New Roman"/>
          <w:color w:val="333333"/>
          <w:spacing w:val="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срок,</w:t>
      </w:r>
      <w:r w:rsidRPr="00B00D33">
        <w:rPr>
          <w:rFonts w:cs="Times New Roman"/>
          <w:color w:val="333333"/>
          <w:spacing w:val="6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не</w:t>
      </w:r>
      <w:r w:rsidRPr="00B00D33">
        <w:rPr>
          <w:rFonts w:cs="Times New Roman"/>
          <w:color w:val="333333"/>
          <w:spacing w:val="5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превышающий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двух</w:t>
      </w:r>
      <w:r w:rsidRPr="00B00D33">
        <w:rPr>
          <w:rFonts w:cs="Times New Roman"/>
          <w:color w:val="464646"/>
          <w:spacing w:val="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месяцев</w:t>
      </w:r>
      <w:r w:rsidRPr="00B00D33">
        <w:rPr>
          <w:rFonts w:cs="Times New Roman"/>
          <w:color w:val="333333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</w:t>
      </w:r>
      <w:r w:rsidRPr="00B00D33">
        <w:rPr>
          <w:rFonts w:cs="Times New Roman"/>
          <w:color w:val="333333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дня</w:t>
      </w:r>
      <w:r w:rsidRPr="00B00D33">
        <w:rPr>
          <w:rFonts w:cs="Times New Roman"/>
          <w:color w:val="333333"/>
          <w:w w:val="10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официального</w:t>
      </w:r>
      <w:r w:rsidRPr="00B00D33">
        <w:rPr>
          <w:rFonts w:cs="Times New Roman"/>
          <w:color w:val="333333"/>
          <w:spacing w:val="5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опубликования</w:t>
      </w:r>
      <w:r w:rsidRPr="00B00D33">
        <w:rPr>
          <w:rFonts w:cs="Times New Roman"/>
          <w:color w:val="333333"/>
          <w:spacing w:val="4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решения</w:t>
      </w:r>
      <w:r w:rsidRPr="00B00D33">
        <w:rPr>
          <w:rFonts w:cs="Times New Roman"/>
          <w:color w:val="333333"/>
          <w:spacing w:val="4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Совета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 xml:space="preserve">района </w:t>
      </w:r>
      <w:r w:rsidRPr="00B00D33">
        <w:rPr>
          <w:rFonts w:cs="Times New Roman"/>
          <w:color w:val="212121"/>
          <w:spacing w:val="33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lang w:val="ru-RU"/>
        </w:rPr>
        <w:t xml:space="preserve"> 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 xml:space="preserve">район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1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</w:t>
      </w:r>
      <w:r w:rsidRPr="00B00D33">
        <w:rPr>
          <w:rFonts w:cs="Times New Roman"/>
          <w:color w:val="333333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бюджете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5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5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="008655A6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58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район</w:t>
      </w:r>
      <w:r w:rsidRPr="00B00D33">
        <w:rPr>
          <w:rFonts w:cs="Times New Roman"/>
          <w:color w:val="212121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48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на</w:t>
      </w:r>
      <w:r w:rsidRPr="00B00D33">
        <w:rPr>
          <w:rFonts w:cs="Times New Roman"/>
          <w:color w:val="212121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очередной</w:t>
      </w:r>
      <w:r w:rsidRPr="00B00D33">
        <w:rPr>
          <w:rFonts w:cs="Times New Roman"/>
          <w:color w:val="333333"/>
          <w:spacing w:val="3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финансовый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год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и</w:t>
      </w:r>
      <w:r w:rsidRPr="00B00D33">
        <w:rPr>
          <w:rFonts w:cs="Times New Roman"/>
          <w:color w:val="212121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5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плановый</w:t>
      </w:r>
      <w:proofErr w:type="gramEnd"/>
      <w:r w:rsidRPr="00B00D33">
        <w:rPr>
          <w:rFonts w:cs="Times New Roman"/>
          <w:color w:val="212121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</w:t>
      </w:r>
      <w:proofErr w:type="gramStart"/>
      <w:r w:rsidRPr="00B00D33">
        <w:rPr>
          <w:rFonts w:cs="Times New Roman"/>
          <w:color w:val="333333"/>
          <w:spacing w:val="-38"/>
          <w:lang w:val="ru-RU"/>
        </w:rPr>
        <w:t xml:space="preserve"> </w:t>
      </w:r>
      <w:r w:rsidRPr="00B00D33">
        <w:rPr>
          <w:rFonts w:cs="Times New Roman"/>
          <w:color w:val="606060"/>
          <w:lang w:val="ru-RU"/>
        </w:rPr>
        <w:t>.</w:t>
      </w:r>
      <w:proofErr w:type="gramEnd"/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989"/>
        </w:tabs>
        <w:ind w:left="989" w:hanging="273"/>
        <w:jc w:val="left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Бюджетный</w:t>
      </w:r>
      <w:r w:rsidRPr="00B00D33">
        <w:rPr>
          <w:rFonts w:cs="Times New Roman"/>
          <w:color w:val="333333"/>
          <w:spacing w:val="3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включает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следующие</w:t>
      </w:r>
      <w:r w:rsidRPr="00B00D33">
        <w:rPr>
          <w:rFonts w:cs="Times New Roman"/>
          <w:color w:val="333333"/>
          <w:spacing w:val="14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разделы:</w:t>
      </w:r>
    </w:p>
    <w:p w:rsidR="002B0AB9" w:rsidRPr="00B00D33" w:rsidRDefault="00814041">
      <w:pPr>
        <w:pStyle w:val="a3"/>
        <w:numPr>
          <w:ilvl w:val="0"/>
          <w:numId w:val="3"/>
        </w:numPr>
        <w:tabs>
          <w:tab w:val="left" w:pos="1011"/>
        </w:tabs>
        <w:ind w:left="157" w:firstLine="581"/>
        <w:rPr>
          <w:rFonts w:cs="Times New Roman"/>
          <w:lang w:val="ru-RU"/>
        </w:rPr>
      </w:pPr>
      <w:r w:rsidRPr="00B00D33">
        <w:rPr>
          <w:rFonts w:cs="Times New Roman"/>
          <w:color w:val="212121"/>
          <w:lang w:val="ru-RU"/>
        </w:rPr>
        <w:t>цели</w:t>
      </w:r>
      <w:r w:rsidRPr="00B00D33">
        <w:rPr>
          <w:rFonts w:cs="Times New Roman"/>
          <w:color w:val="212121"/>
          <w:spacing w:val="2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-2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задачи</w:t>
      </w:r>
      <w:r w:rsidRPr="00B00D33">
        <w:rPr>
          <w:rFonts w:cs="Times New Roman"/>
          <w:color w:val="464646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долгосрочной</w:t>
      </w:r>
      <w:r w:rsidRPr="00B00D33">
        <w:rPr>
          <w:rFonts w:cs="Times New Roman"/>
          <w:color w:val="333333"/>
          <w:spacing w:val="4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бюджетной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политики;</w:t>
      </w:r>
    </w:p>
    <w:p w:rsidR="002B0AB9" w:rsidRPr="00B00D33" w:rsidRDefault="00814041">
      <w:pPr>
        <w:pStyle w:val="a3"/>
        <w:numPr>
          <w:ilvl w:val="0"/>
          <w:numId w:val="3"/>
        </w:numPr>
        <w:tabs>
          <w:tab w:val="left" w:pos="1011"/>
        </w:tabs>
        <w:ind w:left="1011" w:hanging="309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основные</w:t>
      </w:r>
      <w:r w:rsidRPr="00B00D33">
        <w:rPr>
          <w:rFonts w:cs="Times New Roman"/>
          <w:color w:val="333333"/>
          <w:spacing w:val="2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положения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прогноза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социально-экономического </w:t>
      </w:r>
      <w:r w:rsidRPr="00B00D33">
        <w:rPr>
          <w:rFonts w:cs="Times New Roman"/>
          <w:color w:val="333333"/>
          <w:spacing w:val="-1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развития;</w:t>
      </w:r>
    </w:p>
    <w:p w:rsidR="002B0AB9" w:rsidRPr="00B00D33" w:rsidRDefault="00814041">
      <w:pPr>
        <w:pStyle w:val="a3"/>
        <w:numPr>
          <w:ilvl w:val="0"/>
          <w:numId w:val="3"/>
        </w:numPr>
        <w:tabs>
          <w:tab w:val="left" w:pos="1004"/>
        </w:tabs>
        <w:spacing w:before="20"/>
        <w:ind w:left="1004" w:hanging="302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31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основны</w:t>
      </w:r>
      <w:r w:rsidRPr="00B00D33">
        <w:rPr>
          <w:rFonts w:cs="Times New Roman"/>
          <w:color w:val="464646"/>
          <w:lang w:val="ru-RU"/>
        </w:rPr>
        <w:t>х</w:t>
      </w:r>
      <w:r w:rsidRPr="00B00D33">
        <w:rPr>
          <w:rFonts w:cs="Times New Roman"/>
          <w:color w:val="464646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характеристик</w:t>
      </w:r>
      <w:r w:rsidRPr="00B00D33">
        <w:rPr>
          <w:rFonts w:cs="Times New Roman"/>
          <w:color w:val="333333"/>
          <w:spacing w:val="6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бюджета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поселения;</w:t>
      </w:r>
    </w:p>
    <w:p w:rsidR="002B0AB9" w:rsidRPr="00B00D33" w:rsidRDefault="00814041" w:rsidP="00D105B1">
      <w:pPr>
        <w:pStyle w:val="a3"/>
        <w:numPr>
          <w:ilvl w:val="0"/>
          <w:numId w:val="3"/>
        </w:numPr>
        <w:tabs>
          <w:tab w:val="left" w:pos="1133"/>
        </w:tabs>
        <w:spacing w:line="248" w:lineRule="auto"/>
        <w:ind w:left="157" w:right="136" w:firstLine="545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показатели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финансового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обеспечения</w:t>
      </w:r>
      <w:r w:rsidRPr="00B00D33">
        <w:rPr>
          <w:rFonts w:cs="Times New Roman"/>
          <w:color w:val="333333"/>
          <w:spacing w:val="1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муниципальных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программ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4"/>
          <w:lang w:val="ru-RU"/>
        </w:rPr>
        <w:t xml:space="preserve"> </w:t>
      </w:r>
      <w:r w:rsidR="00866043">
        <w:rPr>
          <w:rFonts w:cs="Times New Roman"/>
          <w:color w:val="333333"/>
          <w:lang w:val="ru-RU"/>
        </w:rPr>
        <w:t>Усень-Ивановский</w:t>
      </w:r>
      <w:r w:rsidRPr="00B00D33">
        <w:rPr>
          <w:rFonts w:cs="Times New Roman"/>
          <w:color w:val="333333"/>
          <w:spacing w:val="3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сельсовет</w:t>
      </w:r>
      <w:r w:rsidRPr="00B00D33">
        <w:rPr>
          <w:rFonts w:cs="Times New Roman"/>
          <w:color w:val="333333"/>
          <w:spacing w:val="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района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="008866DC" w:rsidRPr="00B00D33">
        <w:rPr>
          <w:rFonts w:cs="Times New Roman"/>
          <w:color w:val="333333"/>
          <w:lang w:val="ru-RU"/>
        </w:rPr>
        <w:t>Белебеевский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район</w:t>
      </w:r>
      <w:r w:rsidRPr="00B00D33">
        <w:rPr>
          <w:rFonts w:cs="Times New Roman"/>
          <w:color w:val="212121"/>
          <w:spacing w:val="4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Республики</w:t>
      </w:r>
      <w:r w:rsidRPr="00B00D33">
        <w:rPr>
          <w:rFonts w:cs="Times New Roman"/>
          <w:color w:val="333333"/>
          <w:spacing w:val="4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Башкортостан</w:t>
      </w:r>
      <w:r w:rsidRPr="00B00D33">
        <w:rPr>
          <w:rFonts w:cs="Times New Roman"/>
          <w:color w:val="333333"/>
          <w:spacing w:val="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(далее</w:t>
      </w:r>
      <w:r w:rsidRPr="00B00D33">
        <w:rPr>
          <w:rFonts w:cs="Times New Roman"/>
          <w:color w:val="333333"/>
          <w:spacing w:val="34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-</w:t>
      </w:r>
      <w:r w:rsidRPr="00B00D33">
        <w:rPr>
          <w:rFonts w:cs="Times New Roman"/>
          <w:color w:val="212121"/>
          <w:spacing w:val="27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муниципаль</w:t>
      </w:r>
      <w:r w:rsidRPr="00B00D33">
        <w:rPr>
          <w:rFonts w:cs="Times New Roman"/>
          <w:color w:val="464646"/>
          <w:spacing w:val="18"/>
          <w:lang w:val="ru-RU"/>
        </w:rPr>
        <w:t>н</w:t>
      </w:r>
      <w:r w:rsidRPr="00B00D33">
        <w:rPr>
          <w:rFonts w:cs="Times New Roman"/>
          <w:color w:val="212121"/>
          <w:lang w:val="ru-RU"/>
        </w:rPr>
        <w:t>ые</w:t>
      </w:r>
      <w:r w:rsidRPr="00B00D33">
        <w:rPr>
          <w:rFonts w:cs="Times New Roman"/>
          <w:color w:val="212121"/>
          <w:w w:val="10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программы)</w:t>
      </w:r>
      <w:r w:rsidRPr="00B00D33">
        <w:rPr>
          <w:rFonts w:cs="Times New Roman"/>
          <w:color w:val="212121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13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период</w:t>
      </w:r>
      <w:r w:rsidRPr="00B00D33">
        <w:rPr>
          <w:rFonts w:cs="Times New Roman"/>
          <w:color w:val="212121"/>
          <w:spacing w:val="1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их</w:t>
      </w:r>
      <w:r w:rsidRPr="00B00D33">
        <w:rPr>
          <w:rFonts w:cs="Times New Roman"/>
          <w:color w:val="333333"/>
          <w:spacing w:val="2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действия.</w:t>
      </w:r>
    </w:p>
    <w:p w:rsidR="002B0AB9" w:rsidRPr="00D105B1" w:rsidRDefault="00814041" w:rsidP="00D105B1">
      <w:pPr>
        <w:pStyle w:val="a3"/>
        <w:numPr>
          <w:ilvl w:val="1"/>
          <w:numId w:val="4"/>
        </w:numPr>
        <w:tabs>
          <w:tab w:val="left" w:pos="1126"/>
          <w:tab w:val="left" w:pos="1535"/>
          <w:tab w:val="left" w:pos="3229"/>
          <w:tab w:val="left" w:pos="4507"/>
          <w:tab w:val="left" w:pos="6229"/>
          <w:tab w:val="left" w:pos="7514"/>
        </w:tabs>
        <w:spacing w:before="11" w:line="308" w:lineRule="exact"/>
        <w:ind w:left="157" w:hanging="424"/>
        <w:jc w:val="both"/>
        <w:rPr>
          <w:rFonts w:cs="Times New Roman"/>
          <w:lang w:val="ru-RU"/>
        </w:rPr>
      </w:pPr>
      <w:r w:rsidRPr="00D105B1">
        <w:rPr>
          <w:rFonts w:cs="Times New Roman"/>
          <w:color w:val="333333"/>
          <w:sz w:val="28"/>
          <w:szCs w:val="28"/>
          <w:lang w:val="ru-RU"/>
        </w:rPr>
        <w:t>К</w:t>
      </w:r>
      <w:r w:rsidR="00D105B1">
        <w:rPr>
          <w:rFonts w:cs="Times New Roman"/>
          <w:i/>
          <w:color w:val="333333"/>
          <w:sz w:val="28"/>
          <w:szCs w:val="28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содержанию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разделов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Бюджетного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прогноза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предъявляются</w:t>
      </w:r>
      <w:r w:rsid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следующие</w:t>
      </w:r>
      <w:r w:rsidRPr="00D105B1">
        <w:rPr>
          <w:rFonts w:cs="Times New Roman"/>
          <w:color w:val="333333"/>
          <w:spacing w:val="36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основные</w:t>
      </w:r>
      <w:r w:rsidR="008866DC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требования:</w:t>
      </w:r>
    </w:p>
    <w:p w:rsidR="002B0AB9" w:rsidRPr="00B00D33" w:rsidRDefault="00814041" w:rsidP="00D105B1">
      <w:pPr>
        <w:pStyle w:val="a3"/>
        <w:numPr>
          <w:ilvl w:val="0"/>
          <w:numId w:val="2"/>
        </w:numPr>
        <w:tabs>
          <w:tab w:val="left" w:pos="1018"/>
        </w:tabs>
        <w:spacing w:line="248" w:lineRule="auto"/>
        <w:ind w:left="142" w:right="142" w:firstLine="574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первый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раздел</w:t>
      </w:r>
      <w:r w:rsidRPr="00B00D33">
        <w:rPr>
          <w:rFonts w:cs="Times New Roman"/>
          <w:color w:val="212121"/>
          <w:spacing w:val="2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должен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содержать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направления</w:t>
      </w:r>
      <w:r w:rsidRPr="00B00D33">
        <w:rPr>
          <w:rFonts w:cs="Times New Roman"/>
          <w:color w:val="333333"/>
          <w:spacing w:val="5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бюджетной</w:t>
      </w:r>
      <w:r w:rsidRPr="00B00D33">
        <w:rPr>
          <w:rFonts w:cs="Times New Roman"/>
          <w:color w:val="333333"/>
          <w:spacing w:val="48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политики</w:t>
      </w:r>
      <w:r w:rsidRPr="00B00D33">
        <w:rPr>
          <w:rFonts w:cs="Times New Roman"/>
          <w:color w:val="212121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долгосрочный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период</w:t>
      </w:r>
      <w:r w:rsidRPr="00B00D33">
        <w:rPr>
          <w:rFonts w:cs="Times New Roman"/>
          <w:color w:val="212121"/>
          <w:spacing w:val="2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</w:t>
      </w:r>
      <w:r w:rsidRPr="00B00D33">
        <w:rPr>
          <w:rFonts w:cs="Times New Roman"/>
          <w:color w:val="333333"/>
          <w:spacing w:val="2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доходам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spacing w:val="18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расходам</w:t>
      </w:r>
      <w:proofErr w:type="gramStart"/>
      <w:r w:rsidRPr="00B00D33">
        <w:rPr>
          <w:rFonts w:cs="Times New Roman"/>
          <w:color w:val="212121"/>
          <w:spacing w:val="-29"/>
          <w:lang w:val="ru-RU"/>
        </w:rPr>
        <w:t xml:space="preserve"> </w:t>
      </w:r>
      <w:r w:rsidRPr="00B00D33">
        <w:rPr>
          <w:rFonts w:cs="Times New Roman"/>
          <w:color w:val="606060"/>
          <w:lang w:val="ru-RU"/>
        </w:rPr>
        <w:t>,</w:t>
      </w:r>
      <w:proofErr w:type="gramEnd"/>
      <w:r w:rsidRPr="00B00D33">
        <w:rPr>
          <w:rFonts w:cs="Times New Roman"/>
          <w:color w:val="606060"/>
          <w:spacing w:val="6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долговую</w:t>
      </w:r>
      <w:r w:rsidRPr="00B00D33">
        <w:rPr>
          <w:rFonts w:cs="Times New Roman"/>
          <w:color w:val="333333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политику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сбалансированность</w:t>
      </w:r>
      <w:r w:rsidRPr="00B00D33">
        <w:rPr>
          <w:rFonts w:cs="Times New Roman"/>
          <w:color w:val="333333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бюджета 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сельского </w:t>
      </w:r>
      <w:r w:rsidRPr="00B00D33">
        <w:rPr>
          <w:rFonts w:cs="Times New Roman"/>
          <w:color w:val="333333"/>
          <w:spacing w:val="1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 xml:space="preserve">поселения </w:t>
      </w:r>
      <w:r w:rsidRPr="00B00D33">
        <w:rPr>
          <w:rFonts w:cs="Times New Roman"/>
          <w:color w:val="212121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на </w:t>
      </w:r>
      <w:r w:rsidRPr="00B00D33">
        <w:rPr>
          <w:rFonts w:cs="Times New Roman"/>
          <w:color w:val="333333"/>
          <w:spacing w:val="3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долгосрочный</w:t>
      </w:r>
      <w:r w:rsidRPr="00B00D33">
        <w:rPr>
          <w:rFonts w:cs="Times New Roman"/>
          <w:color w:val="464646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период;</w:t>
      </w:r>
    </w:p>
    <w:p w:rsidR="002B0AB9" w:rsidRPr="00D105B1" w:rsidRDefault="00814041" w:rsidP="00D105B1">
      <w:pPr>
        <w:pStyle w:val="a3"/>
        <w:numPr>
          <w:ilvl w:val="0"/>
          <w:numId w:val="2"/>
        </w:numPr>
        <w:tabs>
          <w:tab w:val="left" w:pos="1097"/>
          <w:tab w:val="left" w:pos="4105"/>
          <w:tab w:val="left" w:pos="5526"/>
          <w:tab w:val="left" w:pos="7206"/>
        </w:tabs>
        <w:spacing w:line="306" w:lineRule="exact"/>
        <w:ind w:left="142" w:hanging="410"/>
        <w:jc w:val="both"/>
        <w:rPr>
          <w:rFonts w:cs="Times New Roman"/>
          <w:lang w:val="ru-RU"/>
        </w:rPr>
      </w:pPr>
      <w:r w:rsidRPr="00D105B1">
        <w:rPr>
          <w:rFonts w:cs="Times New Roman"/>
          <w:color w:val="333333"/>
          <w:lang w:val="ru-RU"/>
        </w:rPr>
        <w:t xml:space="preserve">второй </w:t>
      </w:r>
      <w:r w:rsidRPr="00D105B1">
        <w:rPr>
          <w:rFonts w:cs="Times New Roman"/>
          <w:color w:val="333333"/>
          <w:spacing w:val="60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 xml:space="preserve">раздел </w:t>
      </w:r>
      <w:r w:rsidRPr="00D105B1">
        <w:rPr>
          <w:rFonts w:cs="Times New Roman"/>
          <w:color w:val="333333"/>
          <w:spacing w:val="5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должен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содержать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обоснование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464646"/>
          <w:lang w:val="ru-RU"/>
        </w:rPr>
        <w:t xml:space="preserve">выбора  </w:t>
      </w:r>
      <w:r w:rsidRPr="00D105B1">
        <w:rPr>
          <w:rFonts w:cs="Times New Roman"/>
          <w:color w:val="464646"/>
          <w:spacing w:val="11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варианта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прогноза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социально-экономического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развития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в</w:t>
      </w:r>
      <w:r w:rsidR="00D105B1" w:rsidRPr="00D105B1">
        <w:rPr>
          <w:rFonts w:cs="Times New Roman"/>
          <w:color w:val="33333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качестве</w:t>
      </w:r>
      <w:r w:rsidR="00D105B1" w:rsidRPr="00D105B1">
        <w:rPr>
          <w:rFonts w:cs="Times New Roman"/>
          <w:color w:val="333333"/>
          <w:lang w:val="ru-RU"/>
        </w:rPr>
        <w:t xml:space="preserve"> базового</w:t>
      </w:r>
      <w:r w:rsidRPr="00D105B1">
        <w:rPr>
          <w:rFonts w:cs="Times New Roman"/>
          <w:color w:val="333333"/>
          <w:spacing w:val="27"/>
          <w:lang w:val="ru-RU"/>
        </w:rPr>
        <w:t xml:space="preserve"> </w:t>
      </w:r>
      <w:r w:rsidRPr="00D105B1">
        <w:rPr>
          <w:rFonts w:cs="Times New Roman"/>
          <w:color w:val="464646"/>
          <w:lang w:val="ru-RU"/>
        </w:rPr>
        <w:t>для</w:t>
      </w:r>
      <w:r w:rsidR="00D105B1" w:rsidRPr="00D105B1">
        <w:rPr>
          <w:rFonts w:cs="Times New Roman"/>
          <w:color w:val="464646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Бюджетного</w:t>
      </w:r>
      <w:r w:rsidRPr="00D105B1">
        <w:rPr>
          <w:rFonts w:cs="Times New Roman"/>
          <w:color w:val="333333"/>
          <w:spacing w:val="42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прогноза</w:t>
      </w:r>
      <w:r w:rsidRPr="00D105B1">
        <w:rPr>
          <w:rFonts w:cs="Times New Roman"/>
          <w:color w:val="333333"/>
          <w:spacing w:val="23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и</w:t>
      </w:r>
      <w:r w:rsidRPr="00D105B1">
        <w:rPr>
          <w:rFonts w:cs="Times New Roman"/>
          <w:color w:val="333333"/>
          <w:spacing w:val="19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описание</w:t>
      </w:r>
      <w:r w:rsidRPr="00D105B1">
        <w:rPr>
          <w:rFonts w:cs="Times New Roman"/>
          <w:color w:val="333333"/>
          <w:spacing w:val="22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параметров</w:t>
      </w:r>
      <w:r w:rsidRPr="00D105B1">
        <w:rPr>
          <w:rFonts w:cs="Times New Roman"/>
          <w:color w:val="333333"/>
          <w:spacing w:val="27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выбранного</w:t>
      </w:r>
      <w:r w:rsidRPr="00D105B1">
        <w:rPr>
          <w:rFonts w:cs="Times New Roman"/>
          <w:color w:val="333333"/>
          <w:spacing w:val="29"/>
          <w:lang w:val="ru-RU"/>
        </w:rPr>
        <w:t xml:space="preserve"> </w:t>
      </w:r>
      <w:r w:rsidRPr="00D105B1">
        <w:rPr>
          <w:rFonts w:cs="Times New Roman"/>
          <w:color w:val="333333"/>
          <w:lang w:val="ru-RU"/>
        </w:rPr>
        <w:t>варианта;</w:t>
      </w:r>
    </w:p>
    <w:p w:rsidR="002B0AB9" w:rsidRPr="00B00D33" w:rsidRDefault="00814041">
      <w:pPr>
        <w:pStyle w:val="a3"/>
        <w:numPr>
          <w:ilvl w:val="0"/>
          <w:numId w:val="2"/>
        </w:numPr>
        <w:tabs>
          <w:tab w:val="left" w:pos="1061"/>
        </w:tabs>
        <w:spacing w:before="6" w:line="248" w:lineRule="auto"/>
        <w:ind w:left="142" w:right="154" w:firstLine="545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третий</w:t>
      </w:r>
      <w:r w:rsidRPr="00B00D33">
        <w:rPr>
          <w:rFonts w:cs="Times New Roman"/>
          <w:color w:val="333333"/>
          <w:spacing w:val="3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раздел</w:t>
      </w:r>
      <w:r w:rsidRPr="00B00D33">
        <w:rPr>
          <w:rFonts w:cs="Times New Roman"/>
          <w:color w:val="333333"/>
          <w:spacing w:val="2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должен</w:t>
      </w:r>
      <w:r w:rsidRPr="00B00D33">
        <w:rPr>
          <w:rFonts w:cs="Times New Roman"/>
          <w:color w:val="333333"/>
          <w:spacing w:val="5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содержать</w:t>
      </w:r>
      <w:r w:rsidRPr="00B00D33">
        <w:rPr>
          <w:rFonts w:cs="Times New Roman"/>
          <w:color w:val="333333"/>
          <w:spacing w:val="3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анализ</w:t>
      </w:r>
      <w:r w:rsidRPr="00B00D33">
        <w:rPr>
          <w:rFonts w:cs="Times New Roman"/>
          <w:color w:val="333333"/>
          <w:spacing w:val="2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основных</w:t>
      </w:r>
      <w:r w:rsidRPr="00B00D33">
        <w:rPr>
          <w:rFonts w:cs="Times New Roman"/>
          <w:color w:val="333333"/>
          <w:spacing w:val="1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характеристик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бюджета</w:t>
      </w:r>
      <w:r w:rsidRPr="00B00D33">
        <w:rPr>
          <w:rFonts w:cs="Times New Roman"/>
          <w:color w:val="464646"/>
          <w:spacing w:val="1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(доходы,</w:t>
      </w:r>
      <w:r w:rsidRPr="00B00D33">
        <w:rPr>
          <w:rFonts w:cs="Times New Roman"/>
          <w:color w:val="333333"/>
          <w:spacing w:val="5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ра</w:t>
      </w:r>
      <w:r w:rsidRPr="00B00D33">
        <w:rPr>
          <w:rFonts w:cs="Times New Roman"/>
          <w:color w:val="212121"/>
          <w:spacing w:val="4"/>
          <w:lang w:val="ru-RU"/>
        </w:rPr>
        <w:t>с</w:t>
      </w:r>
      <w:r w:rsidRPr="00B00D33">
        <w:rPr>
          <w:rFonts w:cs="Times New Roman"/>
          <w:color w:val="464646"/>
          <w:lang w:val="ru-RU"/>
        </w:rPr>
        <w:t>хо</w:t>
      </w:r>
      <w:r w:rsidRPr="00B00D33">
        <w:rPr>
          <w:rFonts w:cs="Times New Roman"/>
          <w:color w:val="606060"/>
          <w:spacing w:val="-8"/>
          <w:lang w:val="ru-RU"/>
        </w:rPr>
        <w:t>д</w:t>
      </w:r>
      <w:r w:rsidRPr="00B00D33">
        <w:rPr>
          <w:rFonts w:cs="Times New Roman"/>
          <w:color w:val="333333"/>
          <w:lang w:val="ru-RU"/>
        </w:rPr>
        <w:t>ы,</w:t>
      </w:r>
      <w:r w:rsidRPr="00B00D33">
        <w:rPr>
          <w:rFonts w:cs="Times New Roman"/>
          <w:color w:val="333333"/>
          <w:spacing w:val="65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дефицит</w:t>
      </w:r>
      <w:r w:rsidRPr="00B00D33">
        <w:rPr>
          <w:rFonts w:cs="Times New Roman"/>
          <w:color w:val="464646"/>
          <w:spacing w:val="3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(профицит),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источники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финансиров</w:t>
      </w:r>
      <w:r w:rsidRPr="00B00D33">
        <w:rPr>
          <w:rFonts w:cs="Times New Roman"/>
          <w:color w:val="212121"/>
          <w:spacing w:val="12"/>
          <w:lang w:val="ru-RU"/>
        </w:rPr>
        <w:t>а</w:t>
      </w:r>
      <w:r w:rsidRPr="00B00D33">
        <w:rPr>
          <w:rFonts w:cs="Times New Roman"/>
          <w:color w:val="464646"/>
          <w:lang w:val="ru-RU"/>
        </w:rPr>
        <w:t>ния</w:t>
      </w:r>
      <w:r w:rsidRPr="00B00D33">
        <w:rPr>
          <w:rFonts w:cs="Times New Roman"/>
          <w:color w:val="464646"/>
          <w:spacing w:val="50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дефицита,</w:t>
      </w:r>
      <w:r w:rsidRPr="00B00D33">
        <w:rPr>
          <w:rFonts w:cs="Times New Roman"/>
          <w:color w:val="464646"/>
          <w:spacing w:val="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объем</w:t>
      </w:r>
      <w:r w:rsidRPr="00B00D33">
        <w:rPr>
          <w:rFonts w:cs="Times New Roman"/>
          <w:color w:val="333333"/>
          <w:spacing w:val="4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муниципального</w:t>
      </w:r>
      <w:r w:rsidRPr="00B00D33">
        <w:rPr>
          <w:rFonts w:cs="Times New Roman"/>
          <w:color w:val="333333"/>
          <w:spacing w:val="21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долга,</w:t>
      </w:r>
      <w:r w:rsidRPr="00B00D33">
        <w:rPr>
          <w:rFonts w:cs="Times New Roman"/>
          <w:color w:val="464646"/>
          <w:spacing w:val="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иные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показатели);</w:t>
      </w:r>
    </w:p>
    <w:p w:rsidR="002B0AB9" w:rsidRPr="00B00D33" w:rsidRDefault="00814041">
      <w:pPr>
        <w:pStyle w:val="a3"/>
        <w:numPr>
          <w:ilvl w:val="0"/>
          <w:numId w:val="2"/>
        </w:numPr>
        <w:tabs>
          <w:tab w:val="left" w:pos="1025"/>
        </w:tabs>
        <w:spacing w:before="2" w:line="250" w:lineRule="auto"/>
        <w:ind w:right="155" w:firstLine="545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четвертый</w:t>
      </w:r>
      <w:r w:rsidRPr="00B00D33">
        <w:rPr>
          <w:rFonts w:cs="Times New Roman"/>
          <w:color w:val="333333"/>
          <w:spacing w:val="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раздел</w:t>
      </w:r>
      <w:r w:rsidRPr="00B00D33">
        <w:rPr>
          <w:rFonts w:cs="Times New Roman"/>
          <w:color w:val="333333"/>
          <w:spacing w:val="64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должен</w:t>
      </w:r>
      <w:r w:rsidRPr="00B00D33">
        <w:rPr>
          <w:rFonts w:cs="Times New Roman"/>
          <w:color w:val="464646"/>
          <w:spacing w:val="1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содержать </w:t>
      </w:r>
      <w:r w:rsidRPr="00B00D33">
        <w:rPr>
          <w:rFonts w:cs="Times New Roman"/>
          <w:color w:val="333333"/>
          <w:spacing w:val="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прогноз </w:t>
      </w:r>
      <w:r w:rsidRPr="00B00D33">
        <w:rPr>
          <w:rFonts w:cs="Times New Roman"/>
          <w:color w:val="333333"/>
          <w:spacing w:val="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предельных 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расходов на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финансовое</w:t>
      </w:r>
      <w:r w:rsidRPr="00B00D33">
        <w:rPr>
          <w:rFonts w:cs="Times New Roman"/>
          <w:color w:val="333333"/>
          <w:spacing w:val="36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обеспечение</w:t>
      </w:r>
      <w:r w:rsidRPr="00B00D33">
        <w:rPr>
          <w:rFonts w:cs="Times New Roman"/>
          <w:color w:val="212121"/>
          <w:spacing w:val="4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муниципальных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программ</w:t>
      </w:r>
      <w:r w:rsidRPr="00B00D33">
        <w:rPr>
          <w:rFonts w:cs="Times New Roman"/>
          <w:color w:val="333333"/>
          <w:spacing w:val="4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19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п</w:t>
      </w:r>
      <w:r w:rsidRPr="00B00D33">
        <w:rPr>
          <w:rFonts w:cs="Times New Roman"/>
          <w:color w:val="464646"/>
          <w:spacing w:val="-2"/>
          <w:lang w:val="ru-RU"/>
        </w:rPr>
        <w:t>е</w:t>
      </w:r>
      <w:r w:rsidRPr="00B00D33">
        <w:rPr>
          <w:rFonts w:cs="Times New Roman"/>
          <w:color w:val="212121"/>
          <w:spacing w:val="8"/>
          <w:lang w:val="ru-RU"/>
        </w:rPr>
        <w:t>р</w:t>
      </w:r>
      <w:r w:rsidRPr="00B00D33">
        <w:rPr>
          <w:rFonts w:cs="Times New Roman"/>
          <w:color w:val="464646"/>
          <w:lang w:val="ru-RU"/>
        </w:rPr>
        <w:t>иод</w:t>
      </w:r>
      <w:r w:rsidRPr="00B00D33">
        <w:rPr>
          <w:rFonts w:cs="Times New Roman"/>
          <w:color w:val="464646"/>
          <w:spacing w:val="2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их</w:t>
      </w:r>
      <w:r w:rsidRPr="00B00D33">
        <w:rPr>
          <w:rFonts w:cs="Times New Roman"/>
          <w:color w:val="333333"/>
          <w:w w:val="104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действия,</w:t>
      </w:r>
      <w:r w:rsidRPr="00B00D33">
        <w:rPr>
          <w:rFonts w:cs="Times New Roman"/>
          <w:color w:val="464646"/>
          <w:spacing w:val="3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1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расходов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бюджета</w:t>
      </w:r>
      <w:r w:rsidRPr="00B00D33">
        <w:rPr>
          <w:rFonts w:cs="Times New Roman"/>
          <w:color w:val="333333"/>
          <w:spacing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</w:t>
      </w:r>
      <w:r w:rsidRPr="00B00D33">
        <w:rPr>
          <w:rFonts w:cs="Times New Roman"/>
          <w:color w:val="333333"/>
          <w:spacing w:val="1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осуществление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непро</w:t>
      </w:r>
      <w:r w:rsidRPr="00B00D33">
        <w:rPr>
          <w:rFonts w:cs="Times New Roman"/>
          <w:color w:val="464646"/>
          <w:spacing w:val="5"/>
          <w:lang w:val="ru-RU"/>
        </w:rPr>
        <w:t>г</w:t>
      </w:r>
      <w:r w:rsidRPr="00B00D33">
        <w:rPr>
          <w:rFonts w:cs="Times New Roman"/>
          <w:color w:val="212121"/>
          <w:lang w:val="ru-RU"/>
        </w:rPr>
        <w:t>раммных</w:t>
      </w:r>
      <w:r w:rsidRPr="00B00D33">
        <w:rPr>
          <w:rFonts w:cs="Times New Roman"/>
          <w:color w:val="212121"/>
          <w:spacing w:val="4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направлений</w:t>
      </w:r>
      <w:r w:rsidRPr="00B00D33">
        <w:rPr>
          <w:rFonts w:cs="Times New Roman"/>
          <w:color w:val="333333"/>
          <w:spacing w:val="44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деятельности.</w:t>
      </w:r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1090"/>
        </w:tabs>
        <w:spacing w:line="247" w:lineRule="auto"/>
        <w:ind w:right="175" w:firstLine="559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Бюджетный</w:t>
      </w:r>
      <w:r w:rsidRPr="00B00D33">
        <w:rPr>
          <w:rFonts w:cs="Times New Roman"/>
          <w:color w:val="333333"/>
          <w:spacing w:val="4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прогн</w:t>
      </w:r>
      <w:r w:rsidRPr="00B00D33">
        <w:rPr>
          <w:rFonts w:cs="Times New Roman"/>
          <w:color w:val="212121"/>
          <w:spacing w:val="4"/>
          <w:lang w:val="ru-RU"/>
        </w:rPr>
        <w:t>о</w:t>
      </w:r>
      <w:r w:rsidRPr="00B00D33">
        <w:rPr>
          <w:rFonts w:cs="Times New Roman"/>
          <w:color w:val="464646"/>
          <w:lang w:val="ru-RU"/>
        </w:rPr>
        <w:t>з</w:t>
      </w:r>
      <w:r w:rsidRPr="00B00D33">
        <w:rPr>
          <w:rFonts w:cs="Times New Roman"/>
          <w:color w:val="464646"/>
          <w:spacing w:val="1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может</w:t>
      </w:r>
      <w:r w:rsidRPr="00B00D33">
        <w:rPr>
          <w:rFonts w:cs="Times New Roman"/>
          <w:color w:val="333333"/>
          <w:spacing w:val="3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включать</w:t>
      </w:r>
      <w:r w:rsidRPr="00B00D33">
        <w:rPr>
          <w:rFonts w:cs="Times New Roman"/>
          <w:color w:val="333333"/>
          <w:spacing w:val="4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в</w:t>
      </w:r>
      <w:r w:rsidRPr="00B00D33">
        <w:rPr>
          <w:rFonts w:cs="Times New Roman"/>
          <w:color w:val="333333"/>
          <w:spacing w:val="1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себя</w:t>
      </w:r>
      <w:r w:rsidRPr="00B00D33">
        <w:rPr>
          <w:rFonts w:cs="Times New Roman"/>
          <w:color w:val="333333"/>
          <w:spacing w:val="6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другие</w:t>
      </w:r>
      <w:r w:rsidRPr="00B00D33">
        <w:rPr>
          <w:rFonts w:cs="Times New Roman"/>
          <w:color w:val="464646"/>
          <w:spacing w:val="2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разделы,</w:t>
      </w:r>
      <w:r w:rsidRPr="00B00D33">
        <w:rPr>
          <w:rFonts w:cs="Times New Roman"/>
          <w:color w:val="333333"/>
          <w:w w:val="10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необходимые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для</w:t>
      </w:r>
      <w:r w:rsidRPr="00B00D33">
        <w:rPr>
          <w:rFonts w:cs="Times New Roman"/>
          <w:color w:val="464646"/>
          <w:spacing w:val="4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определения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основных</w:t>
      </w:r>
      <w:r w:rsidRPr="00B00D33">
        <w:rPr>
          <w:rFonts w:cs="Times New Roman"/>
          <w:color w:val="333333"/>
          <w:spacing w:val="5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подходов</w:t>
      </w:r>
      <w:r w:rsidRPr="00B00D33">
        <w:rPr>
          <w:rFonts w:cs="Times New Roman"/>
          <w:color w:val="333333"/>
          <w:spacing w:val="57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к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формированию</w:t>
      </w:r>
      <w:r w:rsidRPr="00B00D33">
        <w:rPr>
          <w:rFonts w:cs="Times New Roman"/>
          <w:color w:val="464646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бюджетной</w:t>
      </w:r>
      <w:r w:rsidRPr="00B00D33">
        <w:rPr>
          <w:rFonts w:cs="Times New Roman"/>
          <w:color w:val="333333"/>
          <w:spacing w:val="2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политики</w:t>
      </w:r>
      <w:r w:rsidRPr="00B00D33">
        <w:rPr>
          <w:rFonts w:cs="Times New Roman"/>
          <w:color w:val="333333"/>
          <w:spacing w:val="28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в</w:t>
      </w:r>
      <w:r w:rsidRPr="00B00D33">
        <w:rPr>
          <w:rFonts w:cs="Times New Roman"/>
          <w:color w:val="464646"/>
          <w:spacing w:val="6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долгосрочном</w:t>
      </w:r>
      <w:r w:rsidRPr="00B00D33">
        <w:rPr>
          <w:rFonts w:cs="Times New Roman"/>
          <w:color w:val="464646"/>
          <w:spacing w:val="5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периоде.</w:t>
      </w:r>
    </w:p>
    <w:p w:rsidR="002B0AB9" w:rsidRPr="00B00D33" w:rsidRDefault="00814041">
      <w:pPr>
        <w:pStyle w:val="a3"/>
        <w:numPr>
          <w:ilvl w:val="1"/>
          <w:numId w:val="4"/>
        </w:numPr>
        <w:tabs>
          <w:tab w:val="left" w:pos="946"/>
        </w:tabs>
        <w:spacing w:before="4"/>
        <w:ind w:left="946" w:hanging="273"/>
        <w:jc w:val="left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Приложениями</w:t>
      </w:r>
      <w:r w:rsidRPr="00B00D33">
        <w:rPr>
          <w:rFonts w:cs="Times New Roman"/>
          <w:color w:val="333333"/>
          <w:spacing w:val="5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к Бюджетному</w:t>
      </w:r>
      <w:r w:rsidRPr="00B00D33">
        <w:rPr>
          <w:rFonts w:cs="Times New Roman"/>
          <w:color w:val="333333"/>
          <w:spacing w:val="38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прогнозу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являются:</w:t>
      </w:r>
    </w:p>
    <w:p w:rsidR="002B0AB9" w:rsidRPr="00B00D33" w:rsidRDefault="00814041">
      <w:pPr>
        <w:pStyle w:val="a3"/>
        <w:numPr>
          <w:ilvl w:val="0"/>
          <w:numId w:val="1"/>
        </w:numPr>
        <w:tabs>
          <w:tab w:val="left" w:pos="1018"/>
        </w:tabs>
        <w:spacing w:line="244" w:lineRule="auto"/>
        <w:ind w:right="159" w:firstLine="567"/>
        <w:jc w:val="both"/>
        <w:rPr>
          <w:rFonts w:cs="Times New Roman"/>
        </w:rPr>
      </w:pPr>
      <w:r w:rsidRPr="00B00D33">
        <w:rPr>
          <w:rFonts w:cs="Times New Roman"/>
          <w:color w:val="333333"/>
          <w:lang w:val="ru-RU"/>
        </w:rPr>
        <w:t>прогноз</w:t>
      </w:r>
      <w:r w:rsidRPr="00B00D33">
        <w:rPr>
          <w:rFonts w:cs="Times New Roman"/>
          <w:color w:val="333333"/>
          <w:spacing w:val="6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основных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характеристик</w:t>
      </w:r>
      <w:r w:rsidRPr="00B00D33">
        <w:rPr>
          <w:rFonts w:cs="Times New Roman"/>
          <w:color w:val="464646"/>
          <w:spacing w:val="1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бюджета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6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</w:t>
      </w:r>
      <w:r w:rsidRPr="00B00D33">
        <w:rPr>
          <w:rFonts w:cs="Times New Roman"/>
          <w:color w:val="333333"/>
          <w:spacing w:val="1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(по</w:t>
      </w:r>
      <w:r w:rsidRPr="00B00D33">
        <w:rPr>
          <w:rFonts w:cs="Times New Roman"/>
          <w:color w:val="333333"/>
          <w:w w:val="10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форме</w:t>
      </w:r>
      <w:r w:rsidRPr="00B00D33">
        <w:rPr>
          <w:rFonts w:cs="Times New Roman"/>
          <w:color w:val="333333"/>
          <w:spacing w:val="14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согласно</w:t>
      </w:r>
      <w:r w:rsidRPr="00B00D33">
        <w:rPr>
          <w:rFonts w:cs="Times New Roman"/>
          <w:color w:val="333333"/>
          <w:spacing w:val="24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</w:t>
      </w:r>
      <w:r w:rsidRPr="00B00D33">
        <w:rPr>
          <w:rFonts w:cs="Times New Roman"/>
          <w:color w:val="212121"/>
          <w:spacing w:val="-5"/>
          <w:lang w:val="ru-RU"/>
        </w:rPr>
        <w:t>и</w:t>
      </w:r>
      <w:r w:rsidRPr="00B00D33">
        <w:rPr>
          <w:rFonts w:cs="Times New Roman"/>
          <w:color w:val="464646"/>
          <w:lang w:val="ru-RU"/>
        </w:rPr>
        <w:t>ложению</w:t>
      </w:r>
      <w:r w:rsidRPr="00B00D33">
        <w:rPr>
          <w:rFonts w:cs="Times New Roman"/>
          <w:color w:val="464646"/>
          <w:spacing w:val="40"/>
          <w:lang w:val="ru-RU"/>
        </w:rPr>
        <w:t xml:space="preserve"> </w:t>
      </w:r>
      <w:r w:rsidRPr="00B00D33">
        <w:rPr>
          <w:rFonts w:cs="Times New Roman"/>
          <w:color w:val="333333"/>
        </w:rPr>
        <w:t>№</w:t>
      </w:r>
      <w:r w:rsidRPr="00B00D33">
        <w:rPr>
          <w:rFonts w:cs="Times New Roman"/>
          <w:color w:val="333333"/>
          <w:spacing w:val="42"/>
        </w:rPr>
        <w:t xml:space="preserve"> </w:t>
      </w:r>
      <w:r w:rsidRPr="00B00D33">
        <w:rPr>
          <w:rFonts w:cs="Times New Roman"/>
          <w:color w:val="333333"/>
        </w:rPr>
        <w:t>1</w:t>
      </w:r>
      <w:r w:rsidRPr="00B00D33">
        <w:rPr>
          <w:rFonts w:cs="Times New Roman"/>
          <w:color w:val="333333"/>
          <w:spacing w:val="-26"/>
        </w:rPr>
        <w:t xml:space="preserve"> </w:t>
      </w:r>
      <w:r w:rsidRPr="00B00D33">
        <w:rPr>
          <w:rFonts w:cs="Times New Roman"/>
          <w:color w:val="464646"/>
        </w:rPr>
        <w:t>к</w:t>
      </w:r>
      <w:r w:rsidRPr="00B00D33">
        <w:rPr>
          <w:rFonts w:cs="Times New Roman"/>
          <w:color w:val="464646"/>
          <w:spacing w:val="12"/>
        </w:rPr>
        <w:t xml:space="preserve"> </w:t>
      </w:r>
      <w:proofErr w:type="spellStart"/>
      <w:r w:rsidRPr="00B00D33">
        <w:rPr>
          <w:rFonts w:cs="Times New Roman"/>
          <w:color w:val="333333"/>
        </w:rPr>
        <w:t>настоящему</w:t>
      </w:r>
      <w:proofErr w:type="spellEnd"/>
      <w:r w:rsidRPr="00B00D33">
        <w:rPr>
          <w:rFonts w:cs="Times New Roman"/>
          <w:color w:val="333333"/>
          <w:spacing w:val="33"/>
        </w:rPr>
        <w:t xml:space="preserve"> </w:t>
      </w:r>
      <w:proofErr w:type="spellStart"/>
      <w:r w:rsidRPr="00B00D33">
        <w:rPr>
          <w:rFonts w:cs="Times New Roman"/>
          <w:color w:val="333333"/>
        </w:rPr>
        <w:t>Порядку</w:t>
      </w:r>
      <w:proofErr w:type="spellEnd"/>
      <w:r w:rsidRPr="00B00D33">
        <w:rPr>
          <w:rFonts w:cs="Times New Roman"/>
          <w:color w:val="333333"/>
        </w:rPr>
        <w:t>);</w:t>
      </w:r>
    </w:p>
    <w:p w:rsidR="002B0AB9" w:rsidRPr="00B00D33" w:rsidRDefault="00814041">
      <w:pPr>
        <w:pStyle w:val="a3"/>
        <w:numPr>
          <w:ilvl w:val="0"/>
          <w:numId w:val="1"/>
        </w:numPr>
        <w:tabs>
          <w:tab w:val="left" w:pos="997"/>
        </w:tabs>
        <w:spacing w:before="7" w:line="250" w:lineRule="auto"/>
        <w:ind w:right="166" w:firstLine="531"/>
        <w:jc w:val="both"/>
        <w:rPr>
          <w:rFonts w:cs="Times New Roman"/>
        </w:rPr>
      </w:pPr>
      <w:r w:rsidRPr="00B00D33">
        <w:rPr>
          <w:rFonts w:cs="Times New Roman"/>
          <w:color w:val="333333"/>
          <w:lang w:val="ru-RU"/>
        </w:rPr>
        <w:t>показатели</w:t>
      </w:r>
      <w:r w:rsidRPr="00B00D33">
        <w:rPr>
          <w:rFonts w:cs="Times New Roman"/>
          <w:color w:val="333333"/>
          <w:spacing w:val="1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финансового</w:t>
      </w:r>
      <w:r w:rsidRPr="00B00D33">
        <w:rPr>
          <w:rFonts w:cs="Times New Roman"/>
          <w:color w:val="333333"/>
          <w:spacing w:val="6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обеспечения</w:t>
      </w:r>
      <w:r w:rsidRPr="00B00D33">
        <w:rPr>
          <w:rFonts w:cs="Times New Roman"/>
          <w:color w:val="333333"/>
          <w:spacing w:val="5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муниципальных</w:t>
      </w:r>
      <w:r w:rsidRPr="00B00D33">
        <w:rPr>
          <w:rFonts w:cs="Times New Roman"/>
          <w:color w:val="333333"/>
          <w:spacing w:val="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программ</w:t>
      </w:r>
      <w:r w:rsidRPr="00B00D33">
        <w:rPr>
          <w:rFonts w:cs="Times New Roman"/>
          <w:color w:val="333333"/>
          <w:spacing w:val="5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(по</w:t>
      </w:r>
      <w:r w:rsidRPr="00B00D33">
        <w:rPr>
          <w:rFonts w:cs="Times New Roman"/>
          <w:color w:val="333333"/>
          <w:w w:val="10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форме</w:t>
      </w:r>
      <w:r w:rsidRPr="00B00D33">
        <w:rPr>
          <w:rFonts w:cs="Times New Roman"/>
          <w:color w:val="333333"/>
          <w:spacing w:val="22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согласно</w:t>
      </w:r>
      <w:r w:rsidRPr="00B00D33">
        <w:rPr>
          <w:rFonts w:cs="Times New Roman"/>
          <w:color w:val="333333"/>
          <w:spacing w:val="17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прило</w:t>
      </w:r>
      <w:r w:rsidRPr="00B00D33">
        <w:rPr>
          <w:rFonts w:cs="Times New Roman"/>
          <w:color w:val="212121"/>
          <w:spacing w:val="15"/>
          <w:lang w:val="ru-RU"/>
        </w:rPr>
        <w:t>ж</w:t>
      </w:r>
      <w:r w:rsidRPr="00B00D33">
        <w:rPr>
          <w:rFonts w:cs="Times New Roman"/>
          <w:color w:val="464646"/>
          <w:lang w:val="ru-RU"/>
        </w:rPr>
        <w:t>ению</w:t>
      </w:r>
      <w:r w:rsidRPr="00B00D33">
        <w:rPr>
          <w:rFonts w:cs="Times New Roman"/>
          <w:color w:val="464646"/>
          <w:spacing w:val="13"/>
          <w:lang w:val="ru-RU"/>
        </w:rPr>
        <w:t xml:space="preserve"> </w:t>
      </w:r>
      <w:r w:rsidRPr="00B00D33">
        <w:rPr>
          <w:rFonts w:eastAsia="Arial" w:cs="Times New Roman"/>
          <w:color w:val="333333"/>
          <w:sz w:val="25"/>
          <w:szCs w:val="25"/>
        </w:rPr>
        <w:t>№</w:t>
      </w:r>
      <w:r w:rsidRPr="00B00D33">
        <w:rPr>
          <w:rFonts w:eastAsia="Arial" w:cs="Times New Roman"/>
          <w:color w:val="333333"/>
          <w:spacing w:val="-5"/>
          <w:sz w:val="25"/>
          <w:szCs w:val="25"/>
        </w:rPr>
        <w:t xml:space="preserve"> </w:t>
      </w:r>
      <w:r w:rsidRPr="00B00D33">
        <w:rPr>
          <w:rFonts w:cs="Times New Roman"/>
          <w:color w:val="333333"/>
        </w:rPr>
        <w:t>2</w:t>
      </w:r>
      <w:r w:rsidRPr="00B00D33">
        <w:rPr>
          <w:rFonts w:cs="Times New Roman"/>
          <w:color w:val="333333"/>
          <w:spacing w:val="11"/>
        </w:rPr>
        <w:t xml:space="preserve"> </w:t>
      </w:r>
      <w:r w:rsidRPr="00B00D33">
        <w:rPr>
          <w:rFonts w:cs="Times New Roman"/>
          <w:color w:val="333333"/>
        </w:rPr>
        <w:t>к</w:t>
      </w:r>
      <w:r w:rsidRPr="00B00D33">
        <w:rPr>
          <w:rFonts w:cs="Times New Roman"/>
          <w:color w:val="333333"/>
          <w:spacing w:val="13"/>
        </w:rPr>
        <w:t xml:space="preserve"> </w:t>
      </w:r>
      <w:proofErr w:type="spellStart"/>
      <w:r w:rsidRPr="00B00D33">
        <w:rPr>
          <w:rFonts w:cs="Times New Roman"/>
          <w:color w:val="464646"/>
        </w:rPr>
        <w:t>настоящему</w:t>
      </w:r>
      <w:proofErr w:type="spellEnd"/>
      <w:r w:rsidRPr="00B00D33">
        <w:rPr>
          <w:rFonts w:cs="Times New Roman"/>
          <w:color w:val="464646"/>
          <w:spacing w:val="27"/>
        </w:rPr>
        <w:t xml:space="preserve"> </w:t>
      </w:r>
      <w:proofErr w:type="spellStart"/>
      <w:r w:rsidRPr="00B00D33">
        <w:rPr>
          <w:rFonts w:cs="Times New Roman"/>
          <w:color w:val="333333"/>
        </w:rPr>
        <w:t>Порядку</w:t>
      </w:r>
      <w:proofErr w:type="spellEnd"/>
      <w:r w:rsidRPr="00B00D33">
        <w:rPr>
          <w:rFonts w:cs="Times New Roman"/>
          <w:color w:val="333333"/>
        </w:rPr>
        <w:t>).</w:t>
      </w:r>
    </w:p>
    <w:p w:rsidR="002B0AB9" w:rsidRPr="00B00D33" w:rsidRDefault="00814041">
      <w:pPr>
        <w:pStyle w:val="a3"/>
        <w:spacing w:line="304" w:lineRule="exact"/>
        <w:ind w:left="659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Форма,</w:t>
      </w:r>
      <w:r w:rsidRPr="00B00D33">
        <w:rPr>
          <w:rFonts w:cs="Times New Roman"/>
          <w:color w:val="333333"/>
          <w:spacing w:val="51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утвержденная </w:t>
      </w:r>
      <w:r w:rsidRPr="00B00D33">
        <w:rPr>
          <w:rFonts w:cs="Times New Roman"/>
          <w:color w:val="333333"/>
          <w:spacing w:val="20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приложением </w:t>
      </w:r>
      <w:r w:rsidRPr="00B00D33">
        <w:rPr>
          <w:rFonts w:cs="Times New Roman"/>
          <w:color w:val="333333"/>
          <w:spacing w:val="21"/>
          <w:lang w:val="ru-RU"/>
        </w:rPr>
        <w:t xml:space="preserve"> </w:t>
      </w:r>
      <w:r w:rsidRPr="00B00D33">
        <w:rPr>
          <w:rFonts w:eastAsia="Arial" w:cs="Times New Roman"/>
          <w:color w:val="333333"/>
          <w:sz w:val="25"/>
          <w:szCs w:val="25"/>
          <w:lang w:val="ru-RU"/>
        </w:rPr>
        <w:t>№</w:t>
      </w:r>
      <w:r w:rsidRPr="00B00D33">
        <w:rPr>
          <w:rFonts w:eastAsia="Arial" w:cs="Times New Roman"/>
          <w:color w:val="333333"/>
          <w:spacing w:val="65"/>
          <w:sz w:val="25"/>
          <w:szCs w:val="2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1</w:t>
      </w:r>
      <w:r w:rsidRPr="00B00D33">
        <w:rPr>
          <w:rFonts w:cs="Times New Roman"/>
          <w:color w:val="333333"/>
          <w:spacing w:val="37"/>
          <w:lang w:val="ru-RU"/>
        </w:rPr>
        <w:t xml:space="preserve"> </w:t>
      </w:r>
      <w:proofErr w:type="gramStart"/>
      <w:r w:rsidRPr="00B00D33">
        <w:rPr>
          <w:rFonts w:cs="Times New Roman"/>
          <w:color w:val="212121"/>
          <w:lang w:val="ru-RU"/>
        </w:rPr>
        <w:t>к</w:t>
      </w:r>
      <w:proofErr w:type="gramEnd"/>
      <w:r w:rsidRPr="00B00D33">
        <w:rPr>
          <w:rFonts w:cs="Times New Roman"/>
          <w:color w:val="212121"/>
          <w:spacing w:val="65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настоящем</w:t>
      </w:r>
      <w:r w:rsidRPr="00B00D33">
        <w:rPr>
          <w:rFonts w:cs="Times New Roman"/>
          <w:color w:val="212121"/>
          <w:spacing w:val="-35"/>
          <w:lang w:val="ru-RU"/>
        </w:rPr>
        <w:t xml:space="preserve"> </w:t>
      </w:r>
      <w:r w:rsidRPr="00B00D33">
        <w:rPr>
          <w:rFonts w:cs="Times New Roman"/>
          <w:color w:val="464646"/>
          <w:lang w:val="ru-RU"/>
        </w:rPr>
        <w:t>у</w:t>
      </w:r>
      <w:r w:rsidRPr="00B00D33">
        <w:rPr>
          <w:rFonts w:cs="Times New Roman"/>
          <w:color w:val="464646"/>
          <w:spacing w:val="5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 xml:space="preserve">Порядку, </w:t>
      </w:r>
      <w:r w:rsidRPr="00B00D33">
        <w:rPr>
          <w:rFonts w:cs="Times New Roman"/>
          <w:color w:val="333333"/>
          <w:spacing w:val="12"/>
          <w:lang w:val="ru-RU"/>
        </w:rPr>
        <w:t xml:space="preserve"> </w:t>
      </w:r>
      <w:r w:rsidRPr="00B00D33">
        <w:rPr>
          <w:rFonts w:cs="Times New Roman"/>
          <w:color w:val="212121"/>
          <w:lang w:val="ru-RU"/>
        </w:rPr>
        <w:t>при</w:t>
      </w:r>
    </w:p>
    <w:p w:rsidR="002B0AB9" w:rsidRPr="00B00D33" w:rsidRDefault="00814041">
      <w:pPr>
        <w:pStyle w:val="a3"/>
        <w:tabs>
          <w:tab w:val="left" w:pos="2396"/>
          <w:tab w:val="left" w:pos="3602"/>
          <w:tab w:val="left" w:pos="4621"/>
          <w:tab w:val="left" w:pos="6344"/>
          <w:tab w:val="left" w:pos="7593"/>
        </w:tabs>
        <w:spacing w:line="309" w:lineRule="exact"/>
        <w:ind w:left="121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необходимости</w:t>
      </w:r>
      <w:r w:rsidRPr="00B00D33">
        <w:rPr>
          <w:rFonts w:cs="Times New Roman"/>
          <w:color w:val="333333"/>
          <w:lang w:val="ru-RU"/>
        </w:rPr>
        <w:tab/>
        <w:t>может</w:t>
      </w:r>
      <w:r w:rsidRPr="00B00D33">
        <w:rPr>
          <w:rFonts w:cs="Times New Roman"/>
          <w:color w:val="333333"/>
          <w:lang w:val="ru-RU"/>
        </w:rPr>
        <w:tab/>
        <w:t>быть</w:t>
      </w:r>
      <w:r w:rsidRPr="00B00D33">
        <w:rPr>
          <w:rFonts w:cs="Times New Roman"/>
          <w:color w:val="333333"/>
          <w:lang w:val="ru-RU"/>
        </w:rPr>
        <w:tab/>
      </w:r>
      <w:proofErr w:type="gramStart"/>
      <w:r w:rsidRPr="00B00D33">
        <w:rPr>
          <w:rFonts w:cs="Times New Roman"/>
          <w:color w:val="464646"/>
          <w:lang w:val="ru-RU"/>
        </w:rPr>
        <w:t>дополнена</w:t>
      </w:r>
      <w:proofErr w:type="gramEnd"/>
      <w:r w:rsidRPr="00B00D33">
        <w:rPr>
          <w:rFonts w:cs="Times New Roman"/>
          <w:color w:val="464646"/>
          <w:lang w:val="ru-RU"/>
        </w:rPr>
        <w:tab/>
      </w:r>
      <w:r w:rsidRPr="00B00D33">
        <w:rPr>
          <w:rFonts w:cs="Times New Roman"/>
          <w:color w:val="333333"/>
          <w:lang w:val="ru-RU"/>
        </w:rPr>
        <w:t>иными</w:t>
      </w:r>
      <w:r w:rsidRPr="00B00D33">
        <w:rPr>
          <w:rFonts w:cs="Times New Roman"/>
          <w:color w:val="333333"/>
          <w:lang w:val="ru-RU"/>
        </w:rPr>
        <w:tab/>
        <w:t>показателями,</w:t>
      </w:r>
    </w:p>
    <w:p w:rsidR="002B0AB9" w:rsidRPr="00B00D33" w:rsidRDefault="00814041">
      <w:pPr>
        <w:pStyle w:val="a3"/>
        <w:ind w:left="114"/>
        <w:rPr>
          <w:rFonts w:cs="Times New Roman"/>
          <w:lang w:val="ru-RU"/>
        </w:rPr>
      </w:pPr>
      <w:proofErr w:type="gramStart"/>
      <w:r w:rsidRPr="00B00D33">
        <w:rPr>
          <w:rFonts w:cs="Times New Roman"/>
          <w:color w:val="464646"/>
          <w:lang w:val="ru-RU"/>
        </w:rPr>
        <w:t>характеризующими</w:t>
      </w:r>
      <w:proofErr w:type="gramEnd"/>
      <w:r w:rsidRPr="00B00D33">
        <w:rPr>
          <w:rFonts w:cs="Times New Roman"/>
          <w:color w:val="464646"/>
          <w:spacing w:val="63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параметры</w:t>
      </w:r>
      <w:r w:rsidRPr="00B00D33">
        <w:rPr>
          <w:rFonts w:cs="Times New Roman"/>
          <w:color w:val="333333"/>
          <w:spacing w:val="29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бюджета</w:t>
      </w:r>
      <w:r w:rsidRPr="00B00D33">
        <w:rPr>
          <w:rFonts w:cs="Times New Roman"/>
          <w:color w:val="333333"/>
          <w:spacing w:val="16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сельского</w:t>
      </w:r>
      <w:r w:rsidRPr="00B00D33">
        <w:rPr>
          <w:rFonts w:cs="Times New Roman"/>
          <w:color w:val="333333"/>
          <w:spacing w:val="35"/>
          <w:lang w:val="ru-RU"/>
        </w:rPr>
        <w:t xml:space="preserve"> </w:t>
      </w:r>
      <w:r w:rsidRPr="00B00D33">
        <w:rPr>
          <w:rFonts w:cs="Times New Roman"/>
          <w:color w:val="333333"/>
          <w:lang w:val="ru-RU"/>
        </w:rPr>
        <w:t>поселения.</w:t>
      </w:r>
    </w:p>
    <w:p w:rsidR="002B0AB9" w:rsidRPr="00B00D33" w:rsidRDefault="002B0AB9">
      <w:pPr>
        <w:rPr>
          <w:rFonts w:ascii="Times New Roman" w:hAnsi="Times New Roman" w:cs="Times New Roman"/>
          <w:lang w:val="ru-RU"/>
        </w:rPr>
        <w:sectPr w:rsidR="002B0AB9" w:rsidRPr="00B00D33">
          <w:pgSz w:w="11902" w:h="16840"/>
          <w:pgMar w:top="660" w:right="860" w:bottom="280" w:left="1580" w:header="720" w:footer="720" w:gutter="0"/>
          <w:cols w:space="720"/>
        </w:sectPr>
      </w:pPr>
    </w:p>
    <w:p w:rsidR="002B0AB9" w:rsidRPr="00B00D33" w:rsidRDefault="002B0AB9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spacing w:before="66"/>
        <w:ind w:left="974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eastAsia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Arial" w:hAnsi="Times New Roman" w:cs="Times New Roman"/>
          <w:color w:val="2B2B2B"/>
          <w:w w:val="105"/>
          <w:sz w:val="25"/>
          <w:szCs w:val="25"/>
          <w:lang w:val="ru-RU"/>
        </w:rPr>
        <w:t>№</w:t>
      </w:r>
      <w:r w:rsidRPr="00B00D33">
        <w:rPr>
          <w:rFonts w:ascii="Times New Roman" w:eastAsia="Arial" w:hAnsi="Times New Roman" w:cs="Times New Roman"/>
          <w:color w:val="2B2B2B"/>
          <w:spacing w:val="26"/>
          <w:w w:val="105"/>
          <w:sz w:val="25"/>
          <w:szCs w:val="25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1</w:t>
      </w:r>
    </w:p>
    <w:p w:rsidR="002B0AB9" w:rsidRPr="00B00D33" w:rsidRDefault="00814041">
      <w:pPr>
        <w:spacing w:before="22" w:line="254" w:lineRule="auto"/>
        <w:ind w:left="9753" w:right="8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к Пор</w:t>
      </w:r>
      <w:r w:rsidRPr="00B00D33">
        <w:rPr>
          <w:rFonts w:ascii="Times New Roman" w:eastAsia="Times New Roman" w:hAnsi="Times New Roman" w:cs="Times New Roman"/>
          <w:color w:val="2B2B2B"/>
          <w:spacing w:val="1"/>
          <w:w w:val="105"/>
          <w:sz w:val="26"/>
          <w:szCs w:val="26"/>
          <w:lang w:val="ru-RU"/>
        </w:rPr>
        <w:t>я</w:t>
      </w:r>
      <w:r w:rsidRPr="00B00D33">
        <w:rPr>
          <w:rFonts w:ascii="Times New Roman" w:eastAsia="Times New Roman" w:hAnsi="Times New Roman" w:cs="Times New Roman"/>
          <w:color w:val="4B4B4B"/>
          <w:spacing w:val="6"/>
          <w:w w:val="105"/>
          <w:sz w:val="26"/>
          <w:szCs w:val="26"/>
          <w:lang w:val="ru-RU"/>
        </w:rPr>
        <w:t>д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ку</w:t>
      </w:r>
      <w:r w:rsidRPr="00B00D33">
        <w:rPr>
          <w:rFonts w:ascii="Times New Roman" w:eastAsia="Times New Roman" w:hAnsi="Times New Roman" w:cs="Times New Roman"/>
          <w:color w:val="2B2B2B"/>
          <w:spacing w:val="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разработки</w:t>
      </w:r>
      <w:r w:rsidRPr="00B00D33">
        <w:rPr>
          <w:rFonts w:ascii="Times New Roman" w:eastAsia="Times New Roman" w:hAnsi="Times New Roman" w:cs="Times New Roman"/>
          <w:color w:val="2B2B2B"/>
          <w:spacing w:val="3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и</w:t>
      </w:r>
      <w:r w:rsidRPr="00B00D33">
        <w:rPr>
          <w:rFonts w:ascii="Times New Roman" w:eastAsia="Times New Roman" w:hAnsi="Times New Roman" w:cs="Times New Roman"/>
          <w:color w:val="2B2B2B"/>
          <w:w w:val="99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утверждения</w:t>
      </w:r>
      <w:r w:rsidRPr="00B00D33">
        <w:rPr>
          <w:rFonts w:ascii="Times New Roman" w:eastAsia="Times New Roman" w:hAnsi="Times New Roman" w:cs="Times New Roman"/>
          <w:color w:val="2B2B2B"/>
          <w:spacing w:val="3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бюджетного</w:t>
      </w:r>
      <w:r w:rsidRPr="00B00D33">
        <w:rPr>
          <w:rFonts w:ascii="Times New Roman" w:eastAsia="Times New Roman" w:hAnsi="Times New Roman" w:cs="Times New Roman"/>
          <w:color w:val="2B2B2B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прогноза</w:t>
      </w:r>
      <w:r w:rsidRPr="00B00D33">
        <w:rPr>
          <w:rFonts w:ascii="Times New Roman" w:eastAsia="Times New Roman" w:hAnsi="Times New Roman" w:cs="Times New Roman"/>
          <w:color w:val="2B2B2B"/>
          <w:w w:val="107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eastAsia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 xml:space="preserve"> п</w:t>
      </w:r>
      <w:r w:rsidR="0092791C"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оселения</w:t>
      </w:r>
      <w:r w:rsidR="00903568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 xml:space="preserve"> Усень-Ивановский </w:t>
      </w:r>
      <w:r w:rsidR="0092791C" w:rsidRPr="00B00D33">
        <w:rPr>
          <w:rFonts w:ascii="Times New Roman" w:eastAsia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ельсовет</w:t>
      </w:r>
    </w:p>
    <w:p w:rsidR="002B0AB9" w:rsidRPr="00B00D33" w:rsidRDefault="00814041">
      <w:pPr>
        <w:spacing w:before="12" w:line="252" w:lineRule="auto"/>
        <w:ind w:left="9753" w:right="1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eastAsia="Times New Roman" w:hAnsi="Times New Roman" w:cs="Times New Roman"/>
          <w:color w:val="3B3B3B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eastAsia="Times New Roman" w:hAnsi="Times New Roman" w:cs="Times New Roman"/>
          <w:color w:val="2B2B2B"/>
          <w:spacing w:val="21"/>
          <w:w w:val="105"/>
          <w:sz w:val="26"/>
          <w:szCs w:val="26"/>
          <w:lang w:val="ru-RU"/>
        </w:rPr>
        <w:t xml:space="preserve"> </w:t>
      </w:r>
      <w:r w:rsidR="008866DC"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2B2B2B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eastAsia="Times New Roman" w:hAnsi="Times New Roman" w:cs="Times New Roman"/>
          <w:color w:val="2B2B2B"/>
          <w:w w:val="103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color w:val="2B2B2B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Башкортостан</w:t>
      </w:r>
    </w:p>
    <w:p w:rsidR="002B0AB9" w:rsidRPr="00B00D33" w:rsidRDefault="00814041">
      <w:pPr>
        <w:ind w:left="97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на</w:t>
      </w:r>
      <w:r w:rsidRPr="00B00D33">
        <w:rPr>
          <w:rFonts w:ascii="Times New Roman" w:eastAsia="Times New Roman" w:hAnsi="Times New Roman" w:cs="Times New Roman"/>
          <w:color w:val="2B2B2B"/>
          <w:spacing w:val="-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долгосрочный</w:t>
      </w:r>
      <w:r w:rsidRPr="00B00D33">
        <w:rPr>
          <w:rFonts w:ascii="Times New Roman" w:eastAsia="Times New Roman" w:hAnsi="Times New Roman" w:cs="Times New Roman"/>
          <w:color w:val="3B3B3B"/>
          <w:spacing w:val="5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пери</w:t>
      </w:r>
      <w:r w:rsidRPr="00B00D33">
        <w:rPr>
          <w:rFonts w:ascii="Times New Roman" w:eastAsia="Times New Roman" w:hAnsi="Times New Roman" w:cs="Times New Roman"/>
          <w:color w:val="2B2B2B"/>
          <w:spacing w:val="-5"/>
          <w:w w:val="105"/>
          <w:sz w:val="26"/>
          <w:szCs w:val="26"/>
          <w:lang w:val="ru-RU"/>
        </w:rPr>
        <w:t>о</w:t>
      </w:r>
      <w:r w:rsidRPr="00B00D33">
        <w:rPr>
          <w:rFonts w:ascii="Times New Roman" w:eastAsia="Times New Roman" w:hAnsi="Times New Roman" w:cs="Times New Roman"/>
          <w:color w:val="4B4B4B"/>
          <w:w w:val="105"/>
          <w:sz w:val="26"/>
          <w:szCs w:val="26"/>
          <w:lang w:val="ru-RU"/>
        </w:rPr>
        <w:t>д</w:t>
      </w:r>
    </w:p>
    <w:p w:rsidR="002B0AB9" w:rsidRPr="00B00D33" w:rsidRDefault="002B0AB9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7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ПРОГНОЗ</w:t>
      </w:r>
    </w:p>
    <w:p w:rsidR="002B0AB9" w:rsidRPr="00B00D33" w:rsidRDefault="00814041">
      <w:pPr>
        <w:spacing w:before="22" w:line="258" w:lineRule="auto"/>
        <w:ind w:left="992" w:right="99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ОСНОВНЫХ</w:t>
      </w:r>
      <w:r w:rsidRPr="00B00D33">
        <w:rPr>
          <w:rFonts w:ascii="Times New Roman" w:eastAsia="Times New Roman" w:hAnsi="Times New Roman" w:cs="Times New Roman"/>
          <w:color w:val="2B2B2B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ХАРАКТЕРИСТИК</w:t>
      </w:r>
      <w:r w:rsidRPr="00B00D33">
        <w:rPr>
          <w:rFonts w:ascii="Times New Roman" w:eastAsia="Times New Roman" w:hAnsi="Times New Roman" w:cs="Times New Roman"/>
          <w:color w:val="2B2B2B"/>
          <w:spacing w:val="4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БЮДЖЕТА</w:t>
      </w:r>
      <w:r w:rsidRPr="00B00D33">
        <w:rPr>
          <w:rFonts w:ascii="Times New Roman" w:eastAsia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eastAsia="Times New Roman" w:hAnsi="Times New Roman" w:cs="Times New Roman"/>
          <w:color w:val="3B3B3B"/>
          <w:spacing w:val="2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ПОСЕЛЕНИЯ</w:t>
      </w:r>
      <w:r w:rsidRPr="00B00D33">
        <w:rPr>
          <w:rFonts w:ascii="Times New Roman" w:eastAsia="Times New Roman" w:hAnsi="Times New Roman" w:cs="Times New Roman"/>
          <w:color w:val="2B2B2B"/>
          <w:spacing w:val="15"/>
          <w:w w:val="105"/>
          <w:sz w:val="26"/>
          <w:szCs w:val="26"/>
          <w:lang w:val="ru-RU"/>
        </w:rPr>
        <w:t xml:space="preserve"> </w:t>
      </w:r>
      <w:r w:rsidR="00903568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УСЕНЬ-ИВАНОВСКИЙ</w:t>
      </w:r>
      <w:r w:rsidRPr="00B00D33">
        <w:rPr>
          <w:rFonts w:ascii="Times New Roman" w:eastAsia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СЕЛЬСОВЕТ</w:t>
      </w:r>
      <w:r w:rsidRPr="00B00D33">
        <w:rPr>
          <w:rFonts w:ascii="Times New Roman" w:eastAsia="Times New Roman" w:hAnsi="Times New Roman" w:cs="Times New Roman"/>
          <w:color w:val="2B2B2B"/>
          <w:w w:val="107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eastAsia="Times New Roman" w:hAnsi="Times New Roman" w:cs="Times New Roman"/>
          <w:color w:val="2B2B2B"/>
          <w:spacing w:val="5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eastAsia="Times New Roman" w:hAnsi="Times New Roman" w:cs="Times New Roman"/>
          <w:color w:val="2B2B2B"/>
          <w:spacing w:val="33"/>
          <w:w w:val="105"/>
          <w:sz w:val="26"/>
          <w:szCs w:val="26"/>
          <w:lang w:val="ru-RU"/>
        </w:rPr>
        <w:t xml:space="preserve"> </w:t>
      </w:r>
      <w:r w:rsidR="008D6FC1"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2B2B2B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eastAsia="Times New Roman" w:hAnsi="Times New Roman" w:cs="Times New Roman"/>
          <w:color w:val="2B2B2B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color w:val="2B2B2B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БАШКОРТОСТ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АН</w:t>
      </w:r>
    </w:p>
    <w:p w:rsidR="002B0AB9" w:rsidRPr="00B00D33" w:rsidRDefault="002B0AB9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17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</w:rPr>
        <w:t>(</w:t>
      </w:r>
      <w:proofErr w:type="spellStart"/>
      <w:proofErr w:type="gramStart"/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</w:rPr>
        <w:t>млн</w:t>
      </w:r>
      <w:proofErr w:type="spellEnd"/>
      <w:proofErr w:type="gramEnd"/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</w:rPr>
        <w:t>.</w:t>
      </w:r>
      <w:r w:rsidRPr="00B00D33">
        <w:rPr>
          <w:rFonts w:ascii="Times New Roman" w:eastAsia="Times New Roman" w:hAnsi="Times New Roman" w:cs="Times New Roman"/>
          <w:color w:val="2B2B2B"/>
          <w:spacing w:val="16"/>
          <w:w w:val="105"/>
          <w:sz w:val="26"/>
          <w:szCs w:val="26"/>
        </w:rPr>
        <w:t xml:space="preserve"> </w:t>
      </w:r>
      <w:proofErr w:type="spellStart"/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</w:rPr>
        <w:t>рублей</w:t>
      </w:r>
      <w:proofErr w:type="spellEnd"/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</w:rPr>
        <w:t>)</w:t>
      </w:r>
    </w:p>
    <w:p w:rsidR="002B0AB9" w:rsidRPr="00B00D33" w:rsidRDefault="002B0AB9">
      <w:pPr>
        <w:spacing w:before="5" w:line="160" w:lineRule="exact"/>
        <w:rPr>
          <w:rFonts w:ascii="Times New Roman" w:hAnsi="Times New Roman" w:cs="Times New Roman"/>
          <w:sz w:val="16"/>
          <w:szCs w:val="16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922"/>
        <w:gridCol w:w="1828"/>
        <w:gridCol w:w="1835"/>
        <w:gridCol w:w="1839"/>
        <w:gridCol w:w="839"/>
        <w:gridCol w:w="729"/>
        <w:gridCol w:w="848"/>
      </w:tblGrid>
      <w:tr w:rsidR="002B0AB9" w:rsidRPr="00B00D33" w:rsidTr="00F11654">
        <w:trPr>
          <w:trHeight w:hRule="exact" w:val="1504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283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Arial" w:hAnsi="Times New Roman" w:cs="Times New Roman"/>
                <w:color w:val="2B2B2B"/>
                <w:w w:val="140"/>
                <w:sz w:val="25"/>
                <w:szCs w:val="25"/>
              </w:rPr>
              <w:t>N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Наименование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B3B3B"/>
                <w:spacing w:val="28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742" w:right="57" w:hanging="6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очередной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spacing w:val="12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год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w w:val="103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(n)</w:t>
            </w:r>
          </w:p>
        </w:tc>
        <w:tc>
          <w:tcPr>
            <w:tcW w:w="1835" w:type="dxa"/>
          </w:tcPr>
          <w:p w:rsidR="002B0AB9" w:rsidRPr="00B00D33" w:rsidRDefault="002B0AB9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6" w:lineRule="auto"/>
              <w:ind w:left="161" w:right="160"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первый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 xml:space="preserve">год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планового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4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периода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(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7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1)</w:t>
            </w:r>
          </w:p>
        </w:tc>
        <w:tc>
          <w:tcPr>
            <w:tcW w:w="1839" w:type="dxa"/>
          </w:tcPr>
          <w:p w:rsidR="002B0AB9" w:rsidRPr="00B00D33" w:rsidRDefault="002B0AB9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6" w:lineRule="auto"/>
              <w:ind w:left="161" w:right="157"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второй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год планового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4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периода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(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17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2)</w:t>
            </w:r>
          </w:p>
        </w:tc>
        <w:tc>
          <w:tcPr>
            <w:tcW w:w="839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35"/>
                <w:sz w:val="26"/>
                <w:szCs w:val="26"/>
              </w:rPr>
              <w:t>n+З</w:t>
            </w:r>
            <w:proofErr w:type="spellEnd"/>
          </w:p>
        </w:tc>
        <w:tc>
          <w:tcPr>
            <w:tcW w:w="729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40"/>
                <w:sz w:val="26"/>
                <w:szCs w:val="26"/>
              </w:rPr>
              <w:t>n+4</w:t>
            </w:r>
          </w:p>
        </w:tc>
        <w:tc>
          <w:tcPr>
            <w:tcW w:w="848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35"/>
                <w:sz w:val="26"/>
                <w:szCs w:val="26"/>
              </w:rPr>
              <w:t>n+S</w:t>
            </w:r>
            <w:proofErr w:type="spellEnd"/>
          </w:p>
        </w:tc>
      </w:tr>
      <w:tr w:rsidR="002B0AB9" w:rsidRPr="00B00D33" w:rsidTr="00F11654">
        <w:trPr>
          <w:trHeight w:hRule="exact" w:val="521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5"/>
                <w:sz w:val="26"/>
                <w:szCs w:val="26"/>
              </w:rPr>
              <w:t>1</w:t>
            </w:r>
          </w:p>
        </w:tc>
        <w:tc>
          <w:tcPr>
            <w:tcW w:w="4922" w:type="dxa"/>
          </w:tcPr>
          <w:p w:rsidR="002B0AB9" w:rsidRPr="00B00D33" w:rsidRDefault="00814041">
            <w:pPr>
              <w:pStyle w:val="TableParagraph"/>
              <w:spacing w:before="96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2</w:t>
            </w:r>
          </w:p>
        </w:tc>
        <w:tc>
          <w:tcPr>
            <w:tcW w:w="1828" w:type="dxa"/>
          </w:tcPr>
          <w:p w:rsidR="002B0AB9" w:rsidRPr="00B00D33" w:rsidRDefault="002B0AB9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Arial" w:hAnsi="Times New Roman" w:cs="Times New Roman"/>
                <w:color w:val="2B2B2B"/>
                <w:w w:val="90"/>
                <w:sz w:val="25"/>
                <w:szCs w:val="25"/>
              </w:rPr>
              <w:t>3</w:t>
            </w:r>
          </w:p>
        </w:tc>
        <w:tc>
          <w:tcPr>
            <w:tcW w:w="183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4</w:t>
            </w:r>
          </w:p>
        </w:tc>
        <w:tc>
          <w:tcPr>
            <w:tcW w:w="1839" w:type="dxa"/>
          </w:tcPr>
          <w:p w:rsidR="002B0AB9" w:rsidRPr="00B00D33" w:rsidRDefault="002B0AB9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Times New Roman" w:hAnsi="Times New Roman" w:cs="Times New Roman"/>
                <w:color w:val="3B3B3B"/>
                <w:w w:val="110"/>
                <w:sz w:val="25"/>
                <w:szCs w:val="25"/>
              </w:rPr>
              <w:t>5</w:t>
            </w:r>
          </w:p>
        </w:tc>
        <w:tc>
          <w:tcPr>
            <w:tcW w:w="839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6</w:t>
            </w:r>
          </w:p>
        </w:tc>
        <w:tc>
          <w:tcPr>
            <w:tcW w:w="729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7</w:t>
            </w:r>
          </w:p>
        </w:tc>
        <w:tc>
          <w:tcPr>
            <w:tcW w:w="848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8</w:t>
            </w:r>
          </w:p>
        </w:tc>
      </w:tr>
      <w:tr w:rsidR="002B0AB9" w:rsidRPr="00B00D33" w:rsidTr="00F11654">
        <w:trPr>
          <w:trHeight w:hRule="exact" w:val="536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spacing w:val="-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Доходы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spacing w:val="19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бюджета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spacing w:val="21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-2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29"/>
        </w:trPr>
        <w:tc>
          <w:tcPr>
            <w:tcW w:w="78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-34"/>
                <w:w w:val="110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B3B3B"/>
                <w:w w:val="110"/>
                <w:sz w:val="26"/>
                <w:szCs w:val="26"/>
              </w:rPr>
              <w:t>том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B3B3B"/>
                <w:spacing w:val="-21"/>
                <w:w w:val="110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spacing w:val="-55"/>
                <w:w w:val="110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w w:val="110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36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22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-21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-13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налоговые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39"/>
        </w:trPr>
        <w:tc>
          <w:tcPr>
            <w:tcW w:w="785" w:type="dxa"/>
          </w:tcPr>
          <w:p w:rsidR="002B0AB9" w:rsidRPr="00B00D33" w:rsidRDefault="00814041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1.2.</w:t>
            </w:r>
          </w:p>
        </w:tc>
        <w:tc>
          <w:tcPr>
            <w:tcW w:w="4922" w:type="dxa"/>
          </w:tcPr>
          <w:p w:rsidR="002B0AB9" w:rsidRPr="00B00D33" w:rsidRDefault="00814041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15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неналоговые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spacing w:val="4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rPr>
          <w:rFonts w:ascii="Times New Roman" w:hAnsi="Times New Roman" w:cs="Times New Roman"/>
        </w:rPr>
        <w:sectPr w:rsidR="002B0AB9" w:rsidRPr="00B00D33">
          <w:pgSz w:w="16834" w:h="11920" w:orient="landscape"/>
          <w:pgMar w:top="1080" w:right="1060" w:bottom="280" w:left="900" w:header="720" w:footer="720" w:gutter="0"/>
          <w:cols w:space="720"/>
        </w:sectPr>
      </w:pPr>
    </w:p>
    <w:p w:rsidR="002B0AB9" w:rsidRPr="00B00D33" w:rsidRDefault="002B0AB9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"/>
        <w:gridCol w:w="10797"/>
        <w:gridCol w:w="115"/>
        <w:gridCol w:w="1613"/>
        <w:gridCol w:w="319"/>
      </w:tblGrid>
      <w:tr w:rsidR="002B0AB9" w:rsidRPr="00B00D33" w:rsidTr="00F11654">
        <w:trPr>
          <w:trHeight w:hRule="exact" w:val="8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B9" w:rsidRPr="00B00D33" w:rsidRDefault="002B0AB9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0AB9" w:rsidRPr="00B00D33" w:rsidRDefault="008140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1.3.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B9" w:rsidRPr="00B00D33" w:rsidRDefault="002B0AB9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spacing w:val="-14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безвозмездные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36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поступления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22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1C1C1C"/>
                <w:spacing w:val="-6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</w:rPr>
              <w:t>всего</w:t>
            </w:r>
            <w:proofErr w:type="spellEnd"/>
          </w:p>
          <w:p w:rsidR="002B0AB9" w:rsidRPr="00B00D33" w:rsidRDefault="00814041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D5D5D"/>
                <w:sz w:val="26"/>
                <w:szCs w:val="26"/>
              </w:rPr>
              <w:t>&lt;*&gt;</w:t>
            </w:r>
          </w:p>
        </w:tc>
      </w:tr>
      <w:tr w:rsidR="002B0AB9" w:rsidRPr="00B00D33" w:rsidTr="00F11654">
        <w:trPr>
          <w:trHeight w:hRule="exact" w:val="532"/>
        </w:trPr>
        <w:tc>
          <w:tcPr>
            <w:tcW w:w="799" w:type="dxa"/>
            <w:tcBorders>
              <w:top w:val="single" w:sz="4" w:space="0" w:color="auto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Расходы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27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бюджета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8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4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всего</w:t>
            </w:r>
            <w:proofErr w:type="spellEnd"/>
          </w:p>
        </w:tc>
      </w:tr>
      <w:tr w:rsidR="002B0AB9" w:rsidRPr="00B00D33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4" w:type="dxa"/>
            <w:gridSpan w:val="4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2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том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8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:</w:t>
            </w:r>
          </w:p>
        </w:tc>
      </w:tr>
      <w:tr w:rsidR="002B0AB9" w:rsidRPr="00B101D7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2.1.</w:t>
            </w:r>
          </w:p>
        </w:tc>
        <w:tc>
          <w:tcPr>
            <w:tcW w:w="10912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nil"/>
            </w:tcBorders>
          </w:tcPr>
          <w:p w:rsidR="002B0AB9" w:rsidRPr="00B00D33" w:rsidRDefault="00814041">
            <w:pPr>
              <w:pStyle w:val="TableParagraph"/>
              <w:spacing w:before="96"/>
              <w:ind w:left="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  <w:lang w:val="ru-RU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1C1C1C"/>
                <w:spacing w:val="-13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за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счет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собственных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средств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бюджета</w:t>
            </w:r>
          </w:p>
        </w:tc>
        <w:tc>
          <w:tcPr>
            <w:tcW w:w="1613" w:type="dxa"/>
            <w:vMerge w:val="restart"/>
            <w:tcBorders>
              <w:top w:val="single" w:sz="6" w:space="0" w:color="4F4F4F"/>
              <w:left w:val="nil"/>
              <w:right w:val="nil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4F4F4F"/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B00D33">
        <w:trPr>
          <w:trHeight w:hRule="exact" w:val="839"/>
        </w:trPr>
        <w:tc>
          <w:tcPr>
            <w:tcW w:w="799" w:type="dxa"/>
            <w:tcBorders>
              <w:top w:val="single" w:sz="6" w:space="0" w:color="575757"/>
              <w:left w:val="single" w:sz="6" w:space="0" w:color="4B4B4B"/>
              <w:bottom w:val="single" w:sz="6" w:space="0" w:color="5B5B5B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spacing w:val="11"/>
                <w:w w:val="105"/>
                <w:sz w:val="26"/>
                <w:szCs w:val="26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spacing w:val="-9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0912" w:type="dxa"/>
            <w:gridSpan w:val="2"/>
            <w:tcBorders>
              <w:top w:val="single" w:sz="6" w:space="0" w:color="575757"/>
              <w:left w:val="single" w:sz="3" w:space="0" w:color="4B4B4B"/>
              <w:bottom w:val="single" w:sz="6" w:space="0" w:color="5B5B5B"/>
              <w:right w:val="nil"/>
            </w:tcBorders>
          </w:tcPr>
          <w:p w:rsidR="002B0AB9" w:rsidRPr="00B00D33" w:rsidRDefault="00814041">
            <w:pPr>
              <w:pStyle w:val="TableParagraph"/>
              <w:spacing w:before="96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1C1C1C"/>
                <w:spacing w:val="-2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за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11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счет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9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безв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6"/>
                <w:w w:val="105"/>
                <w:sz w:val="26"/>
                <w:szCs w:val="26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2"/>
                <w:w w:val="105"/>
                <w:sz w:val="26"/>
                <w:szCs w:val="26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м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0"/>
                <w:w w:val="105"/>
                <w:sz w:val="26"/>
                <w:szCs w:val="26"/>
              </w:rPr>
              <w:t>е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-4"/>
                <w:w w:val="105"/>
                <w:sz w:val="26"/>
                <w:szCs w:val="26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дных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6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поступлений</w:t>
            </w:r>
            <w:proofErr w:type="spellEnd"/>
          </w:p>
          <w:p w:rsidR="002B0AB9" w:rsidRPr="00B00D33" w:rsidRDefault="00814041">
            <w:pPr>
              <w:pStyle w:val="TableParagraph"/>
              <w:spacing w:before="8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D5D5D"/>
                <w:spacing w:val="5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9"/>
                <w:w w:val="105"/>
                <w:sz w:val="26"/>
                <w:szCs w:val="26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w w:val="105"/>
                <w:sz w:val="26"/>
                <w:szCs w:val="26"/>
              </w:rPr>
              <w:t>&gt;</w:t>
            </w:r>
          </w:p>
        </w:tc>
        <w:tc>
          <w:tcPr>
            <w:tcW w:w="1613" w:type="dxa"/>
            <w:vMerge/>
            <w:tcBorders>
              <w:left w:val="nil"/>
              <w:bottom w:val="single" w:sz="6" w:space="0" w:color="5B5B5B"/>
              <w:right w:val="nil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>
        <w:trPr>
          <w:trHeight w:hRule="exact" w:val="532"/>
        </w:trPr>
        <w:tc>
          <w:tcPr>
            <w:tcW w:w="799" w:type="dxa"/>
            <w:tcBorders>
              <w:top w:val="single" w:sz="6" w:space="0" w:color="5B5B5B"/>
              <w:left w:val="single" w:sz="6" w:space="0" w:color="4B4B4B"/>
              <w:bottom w:val="single" w:sz="6" w:space="0" w:color="4F4F4F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spacing w:val="3"/>
                <w:w w:val="120"/>
                <w:sz w:val="26"/>
                <w:szCs w:val="26"/>
              </w:rPr>
              <w:t>3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w w:val="120"/>
                <w:sz w:val="26"/>
                <w:szCs w:val="26"/>
              </w:rPr>
              <w:t>.</w:t>
            </w:r>
          </w:p>
        </w:tc>
        <w:tc>
          <w:tcPr>
            <w:tcW w:w="12525" w:type="dxa"/>
            <w:gridSpan w:val="3"/>
            <w:tcBorders>
              <w:top w:val="single" w:sz="6" w:space="0" w:color="5B5B5B"/>
              <w:left w:val="single" w:sz="3" w:space="0" w:color="4B4B4B"/>
              <w:bottom w:val="single" w:sz="6" w:space="0" w:color="4F4F4F"/>
              <w:right w:val="nil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Дефицит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spacing w:val="21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(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профицит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)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7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319" w:type="dxa"/>
            <w:vMerge/>
            <w:tcBorders>
              <w:left w:val="nil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101D7">
        <w:trPr>
          <w:trHeight w:hRule="exact" w:val="1172"/>
        </w:trPr>
        <w:tc>
          <w:tcPr>
            <w:tcW w:w="799" w:type="dxa"/>
            <w:tcBorders>
              <w:top w:val="single" w:sz="6" w:space="0" w:color="4F4F4F"/>
              <w:left w:val="single" w:sz="3" w:space="0" w:color="000000"/>
              <w:bottom w:val="single" w:sz="6" w:space="0" w:color="545454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4.</w:t>
            </w:r>
          </w:p>
        </w:tc>
        <w:tc>
          <w:tcPr>
            <w:tcW w:w="10797" w:type="dxa"/>
            <w:tcBorders>
              <w:top w:val="single" w:sz="6" w:space="0" w:color="4F4F4F"/>
              <w:left w:val="single" w:sz="3" w:space="0" w:color="4B4B4B"/>
              <w:bottom w:val="single" w:sz="6" w:space="0" w:color="545454"/>
              <w:right w:val="nil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60" w:right="6063" w:firstLin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0"/>
                <w:w w:val="105"/>
                <w:sz w:val="26"/>
                <w:szCs w:val="26"/>
                <w:lang w:val="ru-RU"/>
              </w:rPr>
              <w:t>м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-1"/>
                <w:w w:val="105"/>
                <w:sz w:val="26"/>
                <w:szCs w:val="26"/>
                <w:lang w:val="ru-RU"/>
              </w:rPr>
              <w:t>у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ниципального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долга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на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31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93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января соответствующего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финансового года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6" w:space="0" w:color="4F4F4F"/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B101D7">
        <w:trPr>
          <w:trHeight w:hRule="exact" w:val="904"/>
        </w:trPr>
        <w:tc>
          <w:tcPr>
            <w:tcW w:w="799" w:type="dxa"/>
            <w:tcBorders>
              <w:top w:val="single" w:sz="6" w:space="0" w:color="545454"/>
              <w:left w:val="single" w:sz="3" w:space="0" w:color="000000"/>
              <w:bottom w:val="single" w:sz="3" w:space="0" w:color="000000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5.</w:t>
            </w:r>
          </w:p>
        </w:tc>
        <w:tc>
          <w:tcPr>
            <w:tcW w:w="10797" w:type="dxa"/>
            <w:tcBorders>
              <w:top w:val="single" w:sz="6" w:space="0" w:color="545454"/>
              <w:left w:val="single" w:sz="3" w:space="0" w:color="4B4B4B"/>
              <w:bottom w:val="single" w:sz="3" w:space="0" w:color="000000"/>
              <w:right w:val="nil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68" w:right="67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расходов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на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обслуживание муниципального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долга</w:t>
            </w:r>
          </w:p>
        </w:tc>
        <w:tc>
          <w:tcPr>
            <w:tcW w:w="2047" w:type="dxa"/>
            <w:gridSpan w:val="3"/>
            <w:vMerge/>
            <w:tcBorders>
              <w:left w:val="nil"/>
              <w:bottom w:val="single" w:sz="3" w:space="0" w:color="000000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0AB9" w:rsidRPr="00B00D33" w:rsidRDefault="002B0AB9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spacing w:before="66" w:line="252" w:lineRule="auto"/>
        <w:ind w:left="243" w:right="112" w:firstLine="53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5D5D5D"/>
          <w:w w:val="105"/>
          <w:sz w:val="26"/>
          <w:szCs w:val="26"/>
          <w:lang w:val="ru-RU"/>
        </w:rPr>
        <w:t>&lt;*&gt;</w:t>
      </w:r>
      <w:r w:rsidRPr="00B00D33">
        <w:rPr>
          <w:rFonts w:ascii="Times New Roman" w:eastAsia="Times New Roman" w:hAnsi="Times New Roman" w:cs="Times New Roman"/>
          <w:color w:val="5D5D5D"/>
          <w:spacing w:val="1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При</w:t>
      </w:r>
      <w:r w:rsidRPr="00B00D33">
        <w:rPr>
          <w:rFonts w:ascii="Times New Roman" w:eastAsia="Times New Roman" w:hAnsi="Times New Roman" w:cs="Times New Roman"/>
          <w:color w:val="313131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наличии</w:t>
      </w:r>
      <w:r w:rsidRPr="00B00D33">
        <w:rPr>
          <w:rFonts w:ascii="Times New Roman" w:eastAsia="Times New Roman" w:hAnsi="Times New Roman" w:cs="Times New Roman"/>
          <w:color w:val="313131"/>
          <w:spacing w:val="3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нескольких</w:t>
      </w:r>
      <w:r w:rsidRPr="00B00D33">
        <w:rPr>
          <w:rFonts w:ascii="Times New Roman" w:eastAsia="Times New Roman" w:hAnsi="Times New Roman" w:cs="Times New Roman"/>
          <w:color w:val="313131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источников</w:t>
      </w:r>
      <w:r w:rsidRPr="00B00D33">
        <w:rPr>
          <w:rFonts w:ascii="Times New Roman" w:eastAsia="Times New Roman" w:hAnsi="Times New Roman" w:cs="Times New Roman"/>
          <w:color w:val="313131"/>
          <w:spacing w:val="4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финансового</w:t>
      </w:r>
      <w:r w:rsidRPr="00B00D33">
        <w:rPr>
          <w:rFonts w:ascii="Times New Roman" w:eastAsia="Times New Roman" w:hAnsi="Times New Roman" w:cs="Times New Roman"/>
          <w:color w:val="313131"/>
          <w:spacing w:val="4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обеспечения</w:t>
      </w:r>
      <w:r w:rsidRPr="00B00D33">
        <w:rPr>
          <w:rFonts w:ascii="Times New Roman" w:eastAsia="Times New Roman" w:hAnsi="Times New Roman" w:cs="Times New Roman"/>
          <w:color w:val="313131"/>
          <w:spacing w:val="4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муниципальных</w:t>
      </w:r>
      <w:r w:rsidRPr="00B00D33">
        <w:rPr>
          <w:rFonts w:ascii="Times New Roman" w:eastAsia="Times New Roman" w:hAnsi="Times New Roman" w:cs="Times New Roman"/>
          <w:color w:val="313131"/>
          <w:spacing w:val="4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программ</w:t>
      </w:r>
      <w:r w:rsidRPr="00B00D33">
        <w:rPr>
          <w:rFonts w:ascii="Times New Roman" w:eastAsia="Times New Roman" w:hAnsi="Times New Roman" w:cs="Times New Roman"/>
          <w:color w:val="313131"/>
          <w:spacing w:val="4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(средства</w:t>
      </w:r>
      <w:r w:rsidRPr="00B00D33">
        <w:rPr>
          <w:rFonts w:ascii="Times New Roman" w:eastAsia="Times New Roman" w:hAnsi="Times New Roman" w:cs="Times New Roman"/>
          <w:color w:val="313131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федерального</w:t>
      </w:r>
      <w:r w:rsidRPr="00B00D33">
        <w:rPr>
          <w:rFonts w:ascii="Times New Roman" w:eastAsia="Times New Roman" w:hAnsi="Times New Roman" w:cs="Times New Roman"/>
          <w:color w:val="313131"/>
          <w:spacing w:val="2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бюджета,</w:t>
      </w:r>
      <w:r w:rsidRPr="00B00D33">
        <w:rPr>
          <w:rFonts w:ascii="Times New Roman" w:eastAsia="Times New Roman" w:hAnsi="Times New Roman" w:cs="Times New Roman"/>
          <w:color w:val="313131"/>
          <w:spacing w:val="6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республиканского</w:t>
      </w:r>
      <w:r w:rsidRPr="00B00D33">
        <w:rPr>
          <w:rFonts w:ascii="Times New Roman" w:eastAsia="Times New Roman" w:hAnsi="Times New Roman" w:cs="Times New Roman"/>
          <w:color w:val="313131"/>
          <w:spacing w:val="4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бюджета,</w:t>
      </w:r>
      <w:r w:rsidRPr="00B00D33">
        <w:rPr>
          <w:rFonts w:ascii="Times New Roman" w:eastAsia="Times New Roman" w:hAnsi="Times New Roman" w:cs="Times New Roman"/>
          <w:color w:val="313131"/>
          <w:spacing w:val="6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бюджета</w:t>
      </w:r>
      <w:r w:rsidRPr="00B00D33">
        <w:rPr>
          <w:rFonts w:ascii="Times New Roman" w:eastAsia="Times New Roman" w:hAnsi="Times New Roman" w:cs="Times New Roman"/>
          <w:color w:val="313131"/>
          <w:spacing w:val="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городского</w:t>
      </w:r>
      <w:r w:rsidRPr="00B00D33">
        <w:rPr>
          <w:rFonts w:ascii="Times New Roman" w:eastAsia="Times New Roman" w:hAnsi="Times New Roman" w:cs="Times New Roman"/>
          <w:color w:val="313131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округа)</w:t>
      </w:r>
      <w:r w:rsidRPr="00B00D33">
        <w:rPr>
          <w:rFonts w:ascii="Times New Roman" w:eastAsia="Times New Roman" w:hAnsi="Times New Roman" w:cs="Times New Roman"/>
          <w:color w:val="313131"/>
          <w:spacing w:val="4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данные</w:t>
      </w:r>
      <w:r w:rsidRPr="00B00D33">
        <w:rPr>
          <w:rFonts w:ascii="Times New Roman" w:eastAsia="Times New Roman" w:hAnsi="Times New Roman" w:cs="Times New Roman"/>
          <w:color w:val="313131"/>
          <w:spacing w:val="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приводятся</w:t>
      </w:r>
      <w:r w:rsidRPr="00B00D33">
        <w:rPr>
          <w:rFonts w:ascii="Times New Roman" w:eastAsia="Times New Roman" w:hAnsi="Times New Roman" w:cs="Times New Roman"/>
          <w:color w:val="313131"/>
          <w:spacing w:val="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в</w:t>
      </w:r>
      <w:r w:rsidRPr="00B00D33">
        <w:rPr>
          <w:rFonts w:ascii="Times New Roman" w:eastAsia="Times New Roman" w:hAnsi="Times New Roman" w:cs="Times New Roman"/>
          <w:color w:val="313131"/>
          <w:spacing w:val="5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разрезе</w:t>
      </w:r>
      <w:r w:rsidRPr="00B00D33">
        <w:rPr>
          <w:rFonts w:ascii="Times New Roman" w:eastAsia="Times New Roman" w:hAnsi="Times New Roman" w:cs="Times New Roman"/>
          <w:color w:val="313131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источников</w:t>
      </w:r>
      <w:proofErr w:type="gramStart"/>
      <w:r w:rsidRPr="00B00D33">
        <w:rPr>
          <w:rFonts w:ascii="Times New Roman" w:eastAsia="Times New Roman" w:hAnsi="Times New Roman" w:cs="Times New Roman"/>
          <w:color w:val="313131"/>
          <w:spacing w:val="-5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val="ru-RU"/>
        </w:rPr>
        <w:t>.</w:t>
      </w:r>
      <w:proofErr w:type="gramEnd"/>
    </w:p>
    <w:p w:rsidR="002B0AB9" w:rsidRPr="00B00D33" w:rsidRDefault="002B0AB9">
      <w:p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B0AB9" w:rsidRPr="00B00D33">
          <w:pgSz w:w="16834" w:h="11920" w:orient="landscape"/>
          <w:pgMar w:top="1060" w:right="1120" w:bottom="280" w:left="860" w:header="720" w:footer="720" w:gutter="0"/>
          <w:cols w:space="720"/>
        </w:sectPr>
      </w:pPr>
    </w:p>
    <w:p w:rsidR="002B0AB9" w:rsidRPr="00B00D33" w:rsidRDefault="00B101D7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lastRenderedPageBreak/>
        <w:pict>
          <v:group id="_x0000_s1030" style="position:absolute;margin-left:757.3pt;margin-top:496.2pt;width:.1pt;height:11.3pt;z-index:-251650560;mso-position-horizontal-relative:page;mso-position-vertical-relative:page" coordorigin="15146,9924" coordsize="2,226">
            <v:shape id="_x0000_s1031" style="position:absolute;left:15146;top:9924;width:2;height:226" coordorigin="15146,9924" coordsize="0,226" path="m15146,10150r,-226e" filled="f" strokecolor="#606060" strokeweight=".12575mm">
              <v:path arrowok="t"/>
            </v:shape>
            <w10:wrap anchorx="page" anchory="page"/>
          </v:group>
        </w:pict>
      </w:r>
    </w:p>
    <w:p w:rsidR="002B0AB9" w:rsidRPr="00B00D33" w:rsidRDefault="00814041">
      <w:pPr>
        <w:spacing w:before="67"/>
        <w:ind w:left="924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eastAsia="Times New Roman" w:hAnsi="Times New Roman" w:cs="Times New Roman"/>
          <w:color w:val="363636"/>
          <w:spacing w:val="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Arial" w:hAnsi="Times New Roman" w:cs="Times New Roman"/>
          <w:color w:val="363636"/>
          <w:w w:val="105"/>
          <w:sz w:val="26"/>
          <w:szCs w:val="26"/>
          <w:lang w:val="ru-RU"/>
        </w:rPr>
        <w:t>№</w:t>
      </w:r>
      <w:r w:rsidRPr="00B00D33">
        <w:rPr>
          <w:rFonts w:ascii="Times New Roman" w:eastAsia="Arial" w:hAnsi="Times New Roman" w:cs="Times New Roman"/>
          <w:color w:val="363636"/>
          <w:spacing w:val="-1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2</w:t>
      </w:r>
    </w:p>
    <w:p w:rsidR="002B0AB9" w:rsidRPr="00B00D33" w:rsidRDefault="00814041">
      <w:pPr>
        <w:spacing w:before="12"/>
        <w:ind w:left="924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464646"/>
          <w:w w:val="105"/>
          <w:sz w:val="26"/>
          <w:szCs w:val="26"/>
          <w:lang w:val="ru-RU"/>
        </w:rPr>
        <w:t>к</w:t>
      </w:r>
      <w:r w:rsidRPr="00B00D33">
        <w:rPr>
          <w:rFonts w:ascii="Times New Roman" w:eastAsia="Times New Roman" w:hAnsi="Times New Roman" w:cs="Times New Roman"/>
          <w:color w:val="464646"/>
          <w:spacing w:val="-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Порядку</w:t>
      </w:r>
      <w:r w:rsidRPr="00B00D33">
        <w:rPr>
          <w:rFonts w:ascii="Times New Roman" w:eastAsia="Times New Roman" w:hAnsi="Times New Roman" w:cs="Times New Roman"/>
          <w:color w:val="363636"/>
          <w:spacing w:val="1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разработки</w:t>
      </w:r>
      <w:r w:rsidRPr="00B00D33">
        <w:rPr>
          <w:rFonts w:ascii="Times New Roman" w:eastAsia="Times New Roman" w:hAnsi="Times New Roman" w:cs="Times New Roman"/>
          <w:color w:val="363636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и</w:t>
      </w:r>
    </w:p>
    <w:p w:rsidR="002B0AB9" w:rsidRPr="00B00D33" w:rsidRDefault="00814041">
      <w:pPr>
        <w:spacing w:before="26" w:line="253" w:lineRule="auto"/>
        <w:ind w:left="9247" w:right="1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утвер</w:t>
      </w:r>
      <w:r w:rsidRPr="00B00D33">
        <w:rPr>
          <w:rFonts w:ascii="Times New Roman" w:eastAsia="Times New Roman" w:hAnsi="Times New Roman" w:cs="Times New Roman"/>
          <w:color w:val="363636"/>
          <w:spacing w:val="10"/>
          <w:w w:val="105"/>
          <w:sz w:val="26"/>
          <w:szCs w:val="26"/>
          <w:lang w:val="ru-RU"/>
        </w:rPr>
        <w:t>ж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де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ния</w:t>
      </w:r>
      <w:r w:rsidRPr="00B00D33">
        <w:rPr>
          <w:rFonts w:ascii="Times New Roman" w:eastAsia="Times New Roman" w:hAnsi="Times New Roman" w:cs="Times New Roman"/>
          <w:color w:val="363636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</w:t>
      </w:r>
      <w:r w:rsidRPr="00B00D33">
        <w:rPr>
          <w:rFonts w:ascii="Times New Roman" w:eastAsia="Times New Roman" w:hAnsi="Times New Roman" w:cs="Times New Roman"/>
          <w:color w:val="363636"/>
          <w:spacing w:val="-14"/>
          <w:w w:val="105"/>
          <w:sz w:val="26"/>
          <w:szCs w:val="26"/>
          <w:lang w:val="ru-RU"/>
        </w:rPr>
        <w:t>ю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д</w:t>
      </w:r>
      <w:r w:rsidRPr="00B00D33">
        <w:rPr>
          <w:rFonts w:ascii="Times New Roman" w:eastAsia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ж</w:t>
      </w:r>
      <w:r w:rsidRPr="00B00D33">
        <w:rPr>
          <w:rFonts w:ascii="Times New Roman" w:eastAsia="Times New Roman" w:hAnsi="Times New Roman" w:cs="Times New Roman"/>
          <w:color w:val="363636"/>
          <w:spacing w:val="-17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т</w:t>
      </w:r>
      <w:r w:rsidRPr="00B00D33">
        <w:rPr>
          <w:rFonts w:ascii="Times New Roman" w:eastAsia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н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ого</w:t>
      </w:r>
      <w:r w:rsidRPr="00B00D33">
        <w:rPr>
          <w:rFonts w:ascii="Times New Roman" w:eastAsia="Times New Roman" w:hAnsi="Times New Roman" w:cs="Times New Roman"/>
          <w:color w:val="363636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прогноза</w:t>
      </w:r>
      <w:r w:rsidRPr="00B00D33">
        <w:rPr>
          <w:rFonts w:ascii="Times New Roman" w:eastAsia="Times New Roman" w:hAnsi="Times New Roman" w:cs="Times New Roman"/>
          <w:color w:val="363636"/>
          <w:spacing w:val="4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363636"/>
          <w:spacing w:val="-8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Pr="00B00D33">
        <w:rPr>
          <w:rFonts w:ascii="Times New Roman" w:eastAsia="Times New Roman" w:hAnsi="Times New Roman" w:cs="Times New Roman"/>
          <w:color w:val="575757"/>
          <w:spacing w:val="6"/>
          <w:w w:val="105"/>
          <w:sz w:val="26"/>
          <w:szCs w:val="26"/>
          <w:lang w:val="ru-RU"/>
        </w:rPr>
        <w:t>ь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ского</w:t>
      </w:r>
      <w:r w:rsidRPr="00B00D33">
        <w:rPr>
          <w:rFonts w:ascii="Times New Roman" w:eastAsia="Times New Roman" w:hAnsi="Times New Roman" w:cs="Times New Roman"/>
          <w:color w:val="363636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пос</w:t>
      </w:r>
      <w:r w:rsidRPr="00B00D33">
        <w:rPr>
          <w:rFonts w:ascii="Times New Roman" w:eastAsia="Times New Roman" w:hAnsi="Times New Roman" w:cs="Times New Roman"/>
          <w:color w:val="363636"/>
          <w:spacing w:val="-2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="0092791C"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ения</w:t>
      </w:r>
      <w:r w:rsidR="0086604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 Усень-Ивановский</w:t>
      </w:r>
      <w:r w:rsidRPr="00B00D33">
        <w:rPr>
          <w:rFonts w:ascii="Times New Roman" w:eastAsia="Times New Roman" w:hAnsi="Times New Roman" w:cs="Times New Roman"/>
          <w:color w:val="363636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сельсовет муниципального</w:t>
      </w:r>
      <w:r w:rsidRPr="00B00D33">
        <w:rPr>
          <w:rFonts w:ascii="Times New Roman" w:eastAsia="Times New Roman" w:hAnsi="Times New Roman" w:cs="Times New Roman"/>
          <w:color w:val="363636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eastAsia="Times New Roman" w:hAnsi="Times New Roman" w:cs="Times New Roman"/>
          <w:color w:val="363636"/>
          <w:spacing w:val="7"/>
          <w:w w:val="105"/>
          <w:sz w:val="26"/>
          <w:szCs w:val="26"/>
          <w:lang w:val="ru-RU"/>
        </w:rPr>
        <w:t xml:space="preserve"> </w:t>
      </w:r>
      <w:r w:rsidR="0092791C"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363636"/>
          <w:spacing w:val="2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</w:t>
      </w:r>
      <w:r w:rsidRPr="00B00D33">
        <w:rPr>
          <w:rFonts w:ascii="Times New Roman" w:eastAsia="Times New Roman" w:hAnsi="Times New Roman" w:cs="Times New Roman"/>
          <w:color w:val="363636"/>
          <w:spacing w:val="6"/>
          <w:w w:val="105"/>
          <w:sz w:val="26"/>
          <w:szCs w:val="26"/>
          <w:lang w:val="ru-RU"/>
        </w:rPr>
        <w:t>а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й</w:t>
      </w:r>
      <w:r w:rsidRPr="00B00D33">
        <w:rPr>
          <w:rFonts w:ascii="Times New Roman" w:eastAsia="Times New Roman" w:hAnsi="Times New Roman" w:cs="Times New Roman"/>
          <w:color w:val="575757"/>
          <w:spacing w:val="3"/>
          <w:w w:val="105"/>
          <w:sz w:val="26"/>
          <w:szCs w:val="26"/>
          <w:lang w:val="ru-RU"/>
        </w:rPr>
        <w:t>о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</w:t>
      </w:r>
      <w:r w:rsidRPr="00B00D33">
        <w:rPr>
          <w:rFonts w:ascii="Times New Roman" w:eastAsia="Times New Roman" w:hAnsi="Times New Roman" w:cs="Times New Roman"/>
          <w:color w:val="363636"/>
          <w:w w:val="104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color w:val="363636"/>
          <w:spacing w:val="1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Башкортостан</w:t>
      </w:r>
    </w:p>
    <w:p w:rsidR="002B0AB9" w:rsidRPr="00B00D33" w:rsidRDefault="00814041">
      <w:pPr>
        <w:spacing w:line="295" w:lineRule="exact"/>
        <w:ind w:left="926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на</w:t>
      </w:r>
      <w:r w:rsidRPr="00B00D33">
        <w:rPr>
          <w:rFonts w:ascii="Times New Roman" w:eastAsia="Times New Roman" w:hAnsi="Times New Roman" w:cs="Times New Roman"/>
          <w:color w:val="363636"/>
          <w:spacing w:val="-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464646"/>
          <w:w w:val="105"/>
          <w:sz w:val="26"/>
          <w:szCs w:val="26"/>
          <w:lang w:val="ru-RU"/>
        </w:rPr>
        <w:t>долго</w:t>
      </w:r>
      <w:r w:rsidRPr="00B00D33">
        <w:rPr>
          <w:rFonts w:ascii="Times New Roman" w:eastAsia="Times New Roman" w:hAnsi="Times New Roman" w:cs="Times New Roman"/>
          <w:color w:val="464646"/>
          <w:spacing w:val="1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рочный</w:t>
      </w:r>
      <w:r w:rsidRPr="00B00D33">
        <w:rPr>
          <w:rFonts w:ascii="Times New Roman" w:eastAsia="Times New Roman" w:hAnsi="Times New Roman" w:cs="Times New Roman"/>
          <w:color w:val="242424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период</w:t>
      </w:r>
    </w:p>
    <w:p w:rsidR="002B0AB9" w:rsidRPr="00B00D33" w:rsidRDefault="002B0AB9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14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ПОКАЗАТЕЛИ</w:t>
      </w:r>
    </w:p>
    <w:p w:rsidR="002B0AB9" w:rsidRPr="00B00D33" w:rsidRDefault="00814041">
      <w:pPr>
        <w:spacing w:before="12" w:line="255" w:lineRule="auto"/>
        <w:ind w:left="299" w:right="37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ФИНАНСОВОГО</w:t>
      </w:r>
      <w:r w:rsidRPr="00B00D33">
        <w:rPr>
          <w:rFonts w:ascii="Times New Roman" w:eastAsia="Times New Roman" w:hAnsi="Times New Roman" w:cs="Times New Roman"/>
          <w:color w:val="363636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ОБЕСПЕЧЕНИЯ</w:t>
      </w:r>
      <w:r w:rsidRPr="00B00D33">
        <w:rPr>
          <w:rFonts w:ascii="Times New Roman" w:eastAsia="Times New Roman" w:hAnsi="Times New Roman" w:cs="Times New Roman"/>
          <w:color w:val="363636"/>
          <w:spacing w:val="1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МУНИЦИПАЛЬНЫХ</w:t>
      </w:r>
      <w:r w:rsidRPr="00B00D33">
        <w:rPr>
          <w:rFonts w:ascii="Times New Roman" w:eastAsia="Times New Roman" w:hAnsi="Times New Roman" w:cs="Times New Roman"/>
          <w:color w:val="363636"/>
          <w:spacing w:val="3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ПРОГРАММ</w:t>
      </w:r>
      <w:r w:rsidRPr="00B00D33">
        <w:rPr>
          <w:rFonts w:ascii="Times New Roman" w:eastAsia="Times New Roman" w:hAnsi="Times New Roman" w:cs="Times New Roman"/>
          <w:color w:val="363636"/>
          <w:spacing w:val="1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eastAsia="Times New Roman" w:hAnsi="Times New Roman" w:cs="Times New Roman"/>
          <w:color w:val="363636"/>
          <w:spacing w:val="1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</w:t>
      </w:r>
      <w:r w:rsidRPr="00B00D33">
        <w:rPr>
          <w:rFonts w:ascii="Times New Roman" w:eastAsia="Times New Roman" w:hAnsi="Times New Roman" w:cs="Times New Roman"/>
          <w:color w:val="363636"/>
          <w:spacing w:val="8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575757"/>
          <w:spacing w:val="-10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ЛЕНИЯ</w:t>
      </w:r>
      <w:r w:rsidRPr="00B00D33">
        <w:rPr>
          <w:rFonts w:ascii="Times New Roman" w:eastAsia="Times New Roman" w:hAnsi="Times New Roman" w:cs="Times New Roman"/>
          <w:color w:val="363636"/>
          <w:spacing w:val="9"/>
          <w:w w:val="105"/>
          <w:sz w:val="26"/>
          <w:szCs w:val="26"/>
          <w:lang w:val="ru-RU"/>
        </w:rPr>
        <w:t xml:space="preserve"> </w:t>
      </w:r>
      <w:r w:rsidR="0086604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УСЕНЬ-ИВАНОВСКИЙ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СЕЛЬСОВЕТ</w:t>
      </w:r>
      <w:r w:rsidRPr="00B00D33">
        <w:rPr>
          <w:rFonts w:ascii="Times New Roman" w:eastAsia="Times New Roman" w:hAnsi="Times New Roman" w:cs="Times New Roman"/>
          <w:color w:val="363636"/>
          <w:spacing w:val="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eastAsia="Times New Roman" w:hAnsi="Times New Roman" w:cs="Times New Roman"/>
          <w:color w:val="242424"/>
          <w:spacing w:val="3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eastAsia="Times New Roman" w:hAnsi="Times New Roman" w:cs="Times New Roman"/>
          <w:color w:val="242424"/>
          <w:spacing w:val="22"/>
          <w:w w:val="105"/>
          <w:sz w:val="26"/>
          <w:szCs w:val="26"/>
          <w:lang w:val="ru-RU"/>
        </w:rPr>
        <w:t xml:space="preserve"> </w:t>
      </w:r>
      <w:r w:rsidR="008D6FC1"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363636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eastAsia="Times New Roman" w:hAnsi="Times New Roman" w:cs="Times New Roman"/>
          <w:color w:val="363636"/>
          <w:spacing w:val="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color w:val="242424"/>
          <w:spacing w:val="1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БАШКОРТОСТАН</w:t>
      </w:r>
    </w:p>
    <w:p w:rsidR="002B0AB9" w:rsidRPr="00B00D33" w:rsidRDefault="002B0AB9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20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00D33">
        <w:rPr>
          <w:rFonts w:ascii="Times New Roman" w:eastAsia="Times New Roman" w:hAnsi="Times New Roman" w:cs="Times New Roman"/>
          <w:color w:val="464646"/>
          <w:w w:val="110"/>
          <w:sz w:val="26"/>
          <w:szCs w:val="26"/>
        </w:rPr>
        <w:t>(</w:t>
      </w:r>
      <w:proofErr w:type="spellStart"/>
      <w:r w:rsidRPr="00B00D33">
        <w:rPr>
          <w:rFonts w:ascii="Times New Roman" w:eastAsia="Times New Roman" w:hAnsi="Times New Roman" w:cs="Times New Roman"/>
          <w:color w:val="464646"/>
          <w:w w:val="110"/>
          <w:sz w:val="26"/>
          <w:szCs w:val="26"/>
        </w:rPr>
        <w:t>млн.ру</w:t>
      </w:r>
      <w:r w:rsidRPr="00B00D33">
        <w:rPr>
          <w:rFonts w:ascii="Times New Roman" w:eastAsia="Times New Roman" w:hAnsi="Times New Roman" w:cs="Times New Roman"/>
          <w:color w:val="464646"/>
          <w:spacing w:val="17"/>
          <w:w w:val="110"/>
          <w:sz w:val="26"/>
          <w:szCs w:val="26"/>
        </w:rPr>
        <w:t>б</w:t>
      </w:r>
      <w:r w:rsidRPr="00B00D33">
        <w:rPr>
          <w:rFonts w:ascii="Times New Roman" w:eastAsia="Times New Roman" w:hAnsi="Times New Roman" w:cs="Times New Roman"/>
          <w:color w:val="676767"/>
          <w:spacing w:val="2"/>
          <w:w w:val="110"/>
          <w:sz w:val="26"/>
          <w:szCs w:val="26"/>
        </w:rPr>
        <w:t>л</w:t>
      </w:r>
      <w:r w:rsidRPr="00B00D33">
        <w:rPr>
          <w:rFonts w:ascii="Times New Roman" w:eastAsia="Times New Roman" w:hAnsi="Times New Roman" w:cs="Times New Roman"/>
          <w:color w:val="363636"/>
          <w:spacing w:val="-3"/>
          <w:w w:val="110"/>
          <w:sz w:val="26"/>
          <w:szCs w:val="26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10"/>
          <w:sz w:val="26"/>
          <w:szCs w:val="26"/>
        </w:rPr>
        <w:t>й</w:t>
      </w:r>
      <w:proofErr w:type="spellEnd"/>
      <w:r w:rsidRPr="00B00D33">
        <w:rPr>
          <w:rFonts w:ascii="Times New Roman" w:eastAsia="Times New Roman" w:hAnsi="Times New Roman" w:cs="Times New Roman"/>
          <w:color w:val="575757"/>
          <w:w w:val="110"/>
          <w:sz w:val="26"/>
          <w:szCs w:val="26"/>
        </w:rPr>
        <w:t>)</w:t>
      </w:r>
    </w:p>
    <w:p w:rsidR="002B0AB9" w:rsidRPr="00B00D33" w:rsidRDefault="002B0AB9">
      <w:pPr>
        <w:spacing w:before="1" w:line="170" w:lineRule="exact"/>
        <w:rPr>
          <w:rFonts w:ascii="Times New Roman" w:hAnsi="Times New Roman" w:cs="Times New Roman"/>
          <w:sz w:val="17"/>
          <w:szCs w:val="17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70"/>
        <w:gridCol w:w="5593"/>
        <w:gridCol w:w="1401"/>
        <w:gridCol w:w="1964"/>
        <w:gridCol w:w="1977"/>
        <w:gridCol w:w="836"/>
        <w:gridCol w:w="847"/>
        <w:gridCol w:w="807"/>
      </w:tblGrid>
      <w:tr w:rsidR="002B0AB9" w:rsidRPr="00B00D33" w:rsidTr="00D105B1">
        <w:trPr>
          <w:trHeight w:hRule="exact" w:val="1483"/>
        </w:trPr>
        <w:tc>
          <w:tcPr>
            <w:tcW w:w="770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575757"/>
            </w:tcBorders>
          </w:tcPr>
          <w:p w:rsidR="002B0AB9" w:rsidRPr="00B00D33" w:rsidRDefault="002B0AB9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2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Arial" w:hAnsi="Times New Roman" w:cs="Times New Roman"/>
                <w:color w:val="363636"/>
                <w:w w:val="135"/>
                <w:sz w:val="26"/>
                <w:szCs w:val="26"/>
              </w:rPr>
              <w:t>N</w:t>
            </w:r>
          </w:p>
        </w:tc>
        <w:tc>
          <w:tcPr>
            <w:tcW w:w="5593" w:type="dxa"/>
            <w:tcBorders>
              <w:top w:val="single" w:sz="3" w:space="0" w:color="545454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2B0AB9" w:rsidRPr="00B00D33" w:rsidRDefault="002B0AB9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1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Наименование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-4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401" w:type="dxa"/>
            <w:tcBorders>
              <w:top w:val="single" w:sz="3" w:space="0" w:color="545454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spacing w:line="249" w:lineRule="auto"/>
              <w:ind w:left="299" w:right="85" w:hanging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очер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9"/>
                <w:w w:val="105"/>
                <w:sz w:val="26"/>
                <w:szCs w:val="26"/>
              </w:rPr>
              <w:t>е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ной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w w:val="104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год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17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(n)</w:t>
            </w:r>
          </w:p>
        </w:tc>
        <w:tc>
          <w:tcPr>
            <w:tcW w:w="1964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5" w:lineRule="auto"/>
              <w:ind w:left="82" w:right="79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первый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год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4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планового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3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периода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(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21"/>
                <w:w w:val="105"/>
                <w:sz w:val="26"/>
                <w:szCs w:val="26"/>
                <w:lang w:val="ru-RU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1977" w:type="dxa"/>
            <w:tcBorders>
              <w:top w:val="single" w:sz="3" w:space="0" w:color="545454"/>
              <w:left w:val="single" w:sz="3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74" w:right="80" w:hanging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второй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31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г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3"/>
                <w:w w:val="105"/>
                <w:sz w:val="26"/>
                <w:szCs w:val="26"/>
                <w:lang w:val="ru-RU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12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4"/>
                <w:w w:val="105"/>
                <w:sz w:val="26"/>
                <w:szCs w:val="26"/>
                <w:lang w:val="ru-RU"/>
              </w:rPr>
              <w:t>п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8"/>
                <w:w w:val="105"/>
                <w:sz w:val="26"/>
                <w:szCs w:val="26"/>
                <w:lang w:val="ru-RU"/>
              </w:rPr>
              <w:t>л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анового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4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пери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6"/>
                <w:w w:val="105"/>
                <w:sz w:val="26"/>
                <w:szCs w:val="26"/>
                <w:lang w:val="ru-RU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6"/>
                <w:w w:val="105"/>
                <w:sz w:val="26"/>
                <w:szCs w:val="26"/>
                <w:lang w:val="ru-RU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(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2)</w:t>
            </w:r>
          </w:p>
          <w:p w:rsidR="002B0AB9" w:rsidRPr="00B00D33" w:rsidRDefault="00814041">
            <w:pPr>
              <w:pStyle w:val="TableParagraph"/>
              <w:spacing w:line="282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  <w:tc>
          <w:tcPr>
            <w:tcW w:w="836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3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-2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З</w:t>
            </w:r>
          </w:p>
          <w:p w:rsidR="002B0AB9" w:rsidRPr="00B00D33" w:rsidRDefault="00814041">
            <w:pPr>
              <w:pStyle w:val="TableParagraph"/>
              <w:spacing w:before="12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75757"/>
                <w:sz w:val="26"/>
                <w:szCs w:val="26"/>
              </w:rPr>
              <w:t>&lt;**&gt;</w:t>
            </w:r>
          </w:p>
        </w:tc>
        <w:tc>
          <w:tcPr>
            <w:tcW w:w="847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10"/>
                <w:w w:val="110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10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-8"/>
                <w:w w:val="110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4</w:t>
            </w:r>
          </w:p>
          <w:p w:rsidR="002B0AB9" w:rsidRPr="00B00D33" w:rsidRDefault="00814041">
            <w:pPr>
              <w:pStyle w:val="TableParagraph"/>
              <w:spacing w:before="12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797979"/>
                <w:spacing w:val="4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**&gt;</w:t>
            </w:r>
          </w:p>
        </w:tc>
        <w:tc>
          <w:tcPr>
            <w:tcW w:w="807" w:type="dxa"/>
            <w:tcBorders>
              <w:top w:val="single" w:sz="4" w:space="0" w:color="545454"/>
              <w:left w:val="single" w:sz="6" w:space="0" w:color="4B4B4B"/>
              <w:bottom w:val="single" w:sz="3" w:space="0" w:color="3F3F3F"/>
              <w:right w:val="single" w:sz="4" w:space="0" w:color="545454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5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pacing w:val="14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  <w:p w:rsidR="002B0AB9" w:rsidRPr="00B00D33" w:rsidRDefault="00814041">
            <w:pPr>
              <w:pStyle w:val="TableParagraph"/>
              <w:spacing w:before="12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</w:tr>
      <w:tr w:rsidR="002B0AB9" w:rsidRPr="00B00D33" w:rsidTr="00D105B1">
        <w:trPr>
          <w:trHeight w:hRule="exact" w:val="523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25"/>
                <w:sz w:val="26"/>
                <w:szCs w:val="26"/>
              </w:rPr>
              <w:t>1</w:t>
            </w: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3</w:t>
            </w: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</w:rPr>
              <w:t>4</w:t>
            </w: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3" w:space="0" w:color="444444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4F4F4F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7</w:t>
            </w:r>
          </w:p>
        </w:tc>
        <w:tc>
          <w:tcPr>
            <w:tcW w:w="807" w:type="dxa"/>
            <w:tcBorders>
              <w:top w:val="single" w:sz="3" w:space="0" w:color="3F3F3F"/>
              <w:left w:val="single" w:sz="6" w:space="0" w:color="4B4B4B"/>
              <w:bottom w:val="single" w:sz="6" w:space="0" w:color="4F4F4F"/>
              <w:right w:val="single" w:sz="4" w:space="0" w:color="545454"/>
            </w:tcBorders>
          </w:tcPr>
          <w:p w:rsidR="002B0AB9" w:rsidRPr="00B00D33" w:rsidRDefault="002B0AB9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8</w:t>
            </w:r>
          </w:p>
        </w:tc>
      </w:tr>
      <w:tr w:rsidR="002B0AB9" w:rsidRPr="00B00D33" w:rsidTr="00D105B1">
        <w:trPr>
          <w:trHeight w:hRule="exact" w:val="526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545454"/>
            </w:tcBorders>
          </w:tcPr>
          <w:p w:rsidR="002B0AB9" w:rsidRPr="00B00D33" w:rsidRDefault="00814041">
            <w:pPr>
              <w:pStyle w:val="TableParagraph"/>
              <w:spacing w:before="96"/>
              <w:ind w:left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Расходы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14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бюджета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6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18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401" w:type="dxa"/>
            <w:tcBorders>
              <w:top w:val="single" w:sz="6" w:space="0" w:color="5B5B5B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3" w:space="0" w:color="44444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D105B1">
        <w:trPr>
          <w:trHeight w:hRule="exact" w:val="519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2B0AB9" w:rsidRPr="00B00D33" w:rsidRDefault="00814041">
            <w:pPr>
              <w:pStyle w:val="TableParagraph"/>
              <w:spacing w:before="92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20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том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464646"/>
                <w:spacing w:val="-2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: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3" w:space="0" w:color="3F3F3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75757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101D7" w:rsidTr="00D105B1">
        <w:trPr>
          <w:trHeight w:hRule="exact" w:val="841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10"/>
                <w:sz w:val="26"/>
                <w:szCs w:val="26"/>
              </w:rPr>
              <w:t>1.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12"/>
                <w:w w:val="110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w w:val="11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ра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6"/>
                <w:w w:val="105"/>
                <w:sz w:val="26"/>
                <w:szCs w:val="26"/>
                <w:lang w:val="ru-RU"/>
              </w:rPr>
              <w:t>с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ходы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на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25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реали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42424"/>
                <w:spacing w:val="-51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575757"/>
                <w:spacing w:val="3"/>
                <w:w w:val="105"/>
                <w:sz w:val="26"/>
                <w:szCs w:val="26"/>
                <w:lang w:val="ru-RU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ацию</w:t>
            </w:r>
            <w:proofErr w:type="spellEnd"/>
            <w:proofErr w:type="gramEnd"/>
            <w:r w:rsidRPr="00B00D33">
              <w:rPr>
                <w:rFonts w:ascii="Times New Roman" w:eastAsia="Times New Roman" w:hAnsi="Times New Roman" w:cs="Times New Roman"/>
                <w:color w:val="363636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муниципальных</w:t>
            </w:r>
          </w:p>
          <w:p w:rsidR="002B0AB9" w:rsidRPr="00B00D33" w:rsidRDefault="00814041">
            <w:pPr>
              <w:pStyle w:val="TableParagraph"/>
              <w:spacing w:before="12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программ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18"/>
                <w:w w:val="105"/>
                <w:sz w:val="26"/>
                <w:szCs w:val="26"/>
                <w:lang w:val="ru-RU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dxa"/>
            <w:tcBorders>
              <w:top w:val="single" w:sz="3" w:space="0" w:color="3F3F3F"/>
              <w:left w:val="single" w:sz="6" w:space="0" w:color="4F4F4F"/>
              <w:bottom w:val="single" w:sz="3" w:space="0" w:color="3F3F3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B00D33" w:rsidTr="00D105B1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17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том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-6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: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6" w:space="0" w:color="5B5B5B"/>
              <w:right w:val="single" w:sz="3" w:space="0" w:color="3F3F3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3" w:space="0" w:color="3F3F3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3" w:space="0" w:color="4F4F4F"/>
              <w:bottom w:val="single" w:sz="3" w:space="0" w:color="484848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3" w:space="0" w:color="3F3F3F"/>
              <w:left w:val="single" w:sz="6" w:space="0" w:color="4F4F4F"/>
              <w:bottom w:val="single" w:sz="6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D105B1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19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14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w w:val="105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3" w:space="0" w:color="545454"/>
              <w:right w:val="single" w:sz="3" w:space="0" w:color="4F4F4F"/>
            </w:tcBorders>
          </w:tcPr>
          <w:p w:rsidR="002B0AB9" w:rsidRPr="00B00D33" w:rsidRDefault="00814041">
            <w:pPr>
              <w:pStyle w:val="TableParagraph"/>
              <w:spacing w:before="96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8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муниципальная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13"/>
                <w:w w:val="105"/>
                <w:sz w:val="26"/>
                <w:szCs w:val="26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программа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spacing w:val="37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23"/>
                <w:w w:val="105"/>
                <w:sz w:val="26"/>
                <w:szCs w:val="26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797979"/>
                <w:spacing w:val="14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-16"/>
                <w:w w:val="105"/>
                <w:sz w:val="26"/>
                <w:szCs w:val="26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797979"/>
                <w:w w:val="105"/>
                <w:sz w:val="26"/>
                <w:szCs w:val="26"/>
              </w:rPr>
              <w:t>&gt;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3" w:space="0" w:color="545454"/>
              <w:right w:val="single" w:sz="6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545454"/>
              <w:bottom w:val="single" w:sz="3" w:space="0" w:color="545454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3" w:space="0" w:color="484848"/>
              <w:left w:val="single" w:sz="3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45454"/>
              <w:left w:val="single" w:sz="6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3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4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rPr>
          <w:rFonts w:ascii="Times New Roman" w:hAnsi="Times New Roman" w:cs="Times New Roman"/>
        </w:rPr>
        <w:sectPr w:rsidR="002B0AB9" w:rsidRPr="00B00D33">
          <w:pgSz w:w="16834" w:h="11920" w:orient="landscape"/>
          <w:pgMar w:top="1080" w:right="1180" w:bottom="280" w:left="840" w:header="720" w:footer="720" w:gutter="0"/>
          <w:cols w:space="720"/>
        </w:sectPr>
      </w:pPr>
    </w:p>
    <w:p w:rsidR="002B0AB9" w:rsidRPr="00B00D33" w:rsidRDefault="00B101D7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</w:rPr>
        <w:lastRenderedPageBreak/>
        <w:pict>
          <v:group id="_x0000_s1028" style="position:absolute;margin-left:232.25pt;margin-top:57.7pt;width:112.55pt;height:.1pt;z-index:-251648512;mso-position-horizontal-relative:page;mso-position-vertical-relative:page" coordorigin="4645,1154" coordsize="2251,2">
            <v:shape id="_x0000_s1029" style="position:absolute;left:4645;top:1154;width:2251;height:2" coordorigin="4645,1154" coordsize="2251,0" path="m4645,1154r2252,e" filled="f" strokecolor="#606060" strokeweight=".1265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10"/>
        <w:gridCol w:w="4839"/>
        <w:gridCol w:w="8661"/>
      </w:tblGrid>
      <w:tr w:rsidR="002B0AB9" w:rsidRPr="00B00D33" w:rsidTr="00D105B1">
        <w:trPr>
          <w:trHeight w:hRule="exact" w:val="579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3" w:space="0" w:color="2B2B2B"/>
            </w:tcBorders>
          </w:tcPr>
          <w:p w:rsidR="002B0AB9" w:rsidRPr="00B00D33" w:rsidRDefault="002B0AB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0AB9" w:rsidRPr="00B00D33" w:rsidRDefault="0081404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pacing w:val="-13"/>
                <w:w w:val="105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3"/>
                <w:w w:val="105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-19"/>
                <w:w w:val="105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17"/>
                <w:w w:val="105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14"/>
                <w:w w:val="105"/>
                <w:sz w:val="27"/>
                <w:szCs w:val="27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3" w:space="0" w:color="2B2B2B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2B0AB9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0AB9" w:rsidRPr="00B00D33" w:rsidRDefault="0081404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010101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муниципальная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F2F2F"/>
                <w:spacing w:val="40"/>
                <w:sz w:val="27"/>
                <w:szCs w:val="27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программа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F2F2F"/>
                <w:spacing w:val="24"/>
                <w:sz w:val="27"/>
                <w:szCs w:val="27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8"/>
                <w:sz w:val="27"/>
                <w:szCs w:val="27"/>
              </w:rPr>
              <w:t xml:space="preserve"> 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pacing w:val="21"/>
                <w:sz w:val="27"/>
                <w:szCs w:val="27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4"/>
                <w:sz w:val="27"/>
                <w:szCs w:val="27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z w:val="27"/>
                <w:szCs w:val="27"/>
              </w:rPr>
              <w:t>&gt;</w:t>
            </w:r>
          </w:p>
        </w:tc>
      </w:tr>
      <w:tr w:rsidR="002B0AB9" w:rsidRPr="00B00D33" w:rsidTr="00D105B1">
        <w:trPr>
          <w:trHeight w:hRule="exact" w:val="532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2B0AB9" w:rsidRPr="00B00D33" w:rsidRDefault="00814041">
            <w:pPr>
              <w:pStyle w:val="TableParagraph"/>
              <w:spacing w:before="98"/>
              <w:ind w:left="14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1.1.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1"/>
                <w:sz w:val="27"/>
                <w:szCs w:val="27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814041">
            <w:pPr>
              <w:pStyle w:val="TableParagraph"/>
              <w:spacing w:before="91"/>
              <w:ind w:left="7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0D33">
              <w:rPr>
                <w:rFonts w:ascii="Times New Roman" w:eastAsia="Arial" w:hAnsi="Times New Roman" w:cs="Times New Roman"/>
                <w:color w:val="2F2F2F"/>
                <w:spacing w:val="-17"/>
                <w:w w:val="115"/>
                <w:sz w:val="28"/>
                <w:szCs w:val="28"/>
              </w:rPr>
              <w:t>.</w:t>
            </w:r>
            <w:r w:rsidRPr="00B00D33">
              <w:rPr>
                <w:rFonts w:ascii="Times New Roman" w:eastAsia="Arial" w:hAnsi="Times New Roman" w:cs="Times New Roman"/>
                <w:color w:val="010101"/>
                <w:spacing w:val="-25"/>
                <w:w w:val="115"/>
                <w:sz w:val="28"/>
                <w:szCs w:val="28"/>
              </w:rPr>
              <w:t>.</w:t>
            </w:r>
            <w:r w:rsidRPr="00B00D33">
              <w:rPr>
                <w:rFonts w:ascii="Times New Roman" w:eastAsia="Arial" w:hAnsi="Times New Roman" w:cs="Times New Roman"/>
                <w:color w:val="2F2F2F"/>
                <w:w w:val="115"/>
                <w:sz w:val="28"/>
                <w:szCs w:val="28"/>
              </w:rPr>
              <w:t>.</w:t>
            </w:r>
          </w:p>
        </w:tc>
      </w:tr>
      <w:tr w:rsidR="002B0AB9" w:rsidRPr="00B00D33" w:rsidTr="00D105B1">
        <w:trPr>
          <w:trHeight w:hRule="exact" w:val="536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4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pacing w:val="1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21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20"/>
                <w:sz w:val="27"/>
                <w:szCs w:val="27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.</w:t>
            </w:r>
          </w:p>
        </w:tc>
        <w:tc>
          <w:tcPr>
            <w:tcW w:w="4839" w:type="dxa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nil"/>
            </w:tcBorders>
          </w:tcPr>
          <w:p w:rsidR="002B0AB9" w:rsidRPr="00B00D33" w:rsidRDefault="00814041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непрограммные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F2F2F"/>
                <w:spacing w:val="38"/>
                <w:sz w:val="27"/>
                <w:szCs w:val="27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расходы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F2F2F"/>
                <w:spacing w:val="41"/>
                <w:sz w:val="27"/>
                <w:szCs w:val="27"/>
              </w:rPr>
              <w:t xml:space="preserve"> 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бюджета</w:t>
            </w:r>
            <w:proofErr w:type="spellEnd"/>
          </w:p>
        </w:tc>
        <w:tc>
          <w:tcPr>
            <w:tcW w:w="8661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814041">
      <w:pPr>
        <w:pStyle w:val="a3"/>
        <w:spacing w:before="65" w:line="242" w:lineRule="auto"/>
        <w:ind w:left="229" w:right="117" w:firstLine="523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676767"/>
          <w:spacing w:val="5"/>
          <w:lang w:val="ru-RU"/>
        </w:rPr>
        <w:t>&lt;</w:t>
      </w:r>
      <w:r w:rsidRPr="00B00D33">
        <w:rPr>
          <w:rFonts w:cs="Times New Roman"/>
          <w:color w:val="2F2F2F"/>
          <w:spacing w:val="-9"/>
          <w:lang w:val="ru-RU"/>
        </w:rPr>
        <w:t>*</w:t>
      </w:r>
      <w:r w:rsidRPr="00B00D33">
        <w:rPr>
          <w:rFonts w:cs="Times New Roman"/>
          <w:color w:val="4B4B4B"/>
          <w:lang w:val="ru-RU"/>
        </w:rPr>
        <w:t>&gt;</w:t>
      </w:r>
      <w:r w:rsidRPr="00B00D33">
        <w:rPr>
          <w:rFonts w:cs="Times New Roman"/>
          <w:color w:val="4B4B4B"/>
          <w:spacing w:val="28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При</w:t>
      </w:r>
      <w:r w:rsidRPr="00B00D33">
        <w:rPr>
          <w:rFonts w:cs="Times New Roman"/>
          <w:color w:val="2F2F2F"/>
          <w:spacing w:val="50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наличии</w:t>
      </w:r>
      <w:r w:rsidRPr="00B00D33">
        <w:rPr>
          <w:rFonts w:cs="Times New Roman"/>
          <w:color w:val="2F2F2F"/>
          <w:spacing w:val="54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неск</w:t>
      </w:r>
      <w:r w:rsidRPr="00B00D33">
        <w:rPr>
          <w:rFonts w:cs="Times New Roman"/>
          <w:color w:val="2F2F2F"/>
          <w:spacing w:val="3"/>
          <w:lang w:val="ru-RU"/>
        </w:rPr>
        <w:t>о</w:t>
      </w:r>
      <w:r w:rsidRPr="00B00D33">
        <w:rPr>
          <w:rFonts w:cs="Times New Roman"/>
          <w:color w:val="4B4B4B"/>
          <w:spacing w:val="17"/>
          <w:lang w:val="ru-RU"/>
        </w:rPr>
        <w:t>л</w:t>
      </w:r>
      <w:r w:rsidRPr="00B00D33">
        <w:rPr>
          <w:rFonts w:cs="Times New Roman"/>
          <w:color w:val="2F2F2F"/>
          <w:lang w:val="ru-RU"/>
        </w:rPr>
        <w:t>ьких</w:t>
      </w:r>
      <w:r w:rsidRPr="00B00D33">
        <w:rPr>
          <w:rFonts w:cs="Times New Roman"/>
          <w:color w:val="2F2F2F"/>
          <w:spacing w:val="37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источников</w:t>
      </w:r>
      <w:r w:rsidRPr="00B00D33">
        <w:rPr>
          <w:rFonts w:cs="Times New Roman"/>
          <w:color w:val="2F2F2F"/>
          <w:spacing w:val="59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финансового</w:t>
      </w:r>
      <w:r w:rsidRPr="00B00D33">
        <w:rPr>
          <w:rFonts w:cs="Times New Roman"/>
          <w:color w:val="2F2F2F"/>
          <w:spacing w:val="59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обеспечения</w:t>
      </w:r>
      <w:r w:rsidRPr="00B00D33">
        <w:rPr>
          <w:rFonts w:cs="Times New Roman"/>
          <w:color w:val="2F2F2F"/>
          <w:spacing w:val="63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муниципальных</w:t>
      </w:r>
      <w:r w:rsidRPr="00B00D33">
        <w:rPr>
          <w:rFonts w:cs="Times New Roman"/>
          <w:color w:val="2F2F2F"/>
          <w:spacing w:val="2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программ</w:t>
      </w:r>
      <w:r w:rsidRPr="00B00D33">
        <w:rPr>
          <w:rFonts w:cs="Times New Roman"/>
          <w:color w:val="2F2F2F"/>
          <w:spacing w:val="59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(средства</w:t>
      </w:r>
      <w:r w:rsidRPr="00B00D33">
        <w:rPr>
          <w:rFonts w:cs="Times New Roman"/>
          <w:color w:val="2F2F2F"/>
          <w:w w:val="101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ф</w:t>
      </w:r>
      <w:r w:rsidRPr="00B00D33">
        <w:rPr>
          <w:rFonts w:cs="Times New Roman"/>
          <w:color w:val="2F2F2F"/>
          <w:spacing w:val="-14"/>
          <w:lang w:val="ru-RU"/>
        </w:rPr>
        <w:t>е</w:t>
      </w:r>
      <w:r w:rsidRPr="00B00D33">
        <w:rPr>
          <w:rFonts w:cs="Times New Roman"/>
          <w:color w:val="4B4B4B"/>
          <w:spacing w:val="5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ерального</w:t>
      </w:r>
      <w:r w:rsidRPr="00B00D33">
        <w:rPr>
          <w:rFonts w:cs="Times New Roman"/>
          <w:color w:val="2F2F2F"/>
          <w:spacing w:val="27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бюджет</w:t>
      </w:r>
      <w:r w:rsidRPr="00B00D33">
        <w:rPr>
          <w:rFonts w:cs="Times New Roman"/>
          <w:color w:val="2F2F2F"/>
          <w:spacing w:val="17"/>
          <w:lang w:val="ru-RU"/>
        </w:rPr>
        <w:t>а</w:t>
      </w:r>
      <w:r w:rsidRPr="00B00D33">
        <w:rPr>
          <w:rFonts w:cs="Times New Roman"/>
          <w:color w:val="4B4B4B"/>
          <w:lang w:val="ru-RU"/>
        </w:rPr>
        <w:t>,</w:t>
      </w:r>
      <w:r w:rsidRPr="00B00D33">
        <w:rPr>
          <w:rFonts w:cs="Times New Roman"/>
          <w:color w:val="4B4B4B"/>
          <w:spacing w:val="65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республиканского</w:t>
      </w:r>
      <w:r w:rsidRPr="00B00D33">
        <w:rPr>
          <w:rFonts w:cs="Times New Roman"/>
          <w:color w:val="2F2F2F"/>
          <w:spacing w:val="60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б</w:t>
      </w:r>
      <w:r w:rsidRPr="00B00D33">
        <w:rPr>
          <w:rFonts w:cs="Times New Roman"/>
          <w:color w:val="2F2F2F"/>
          <w:spacing w:val="-16"/>
          <w:lang w:val="ru-RU"/>
        </w:rPr>
        <w:t>ю</w:t>
      </w:r>
      <w:r w:rsidRPr="00B00D33">
        <w:rPr>
          <w:rFonts w:cs="Times New Roman"/>
          <w:color w:val="4B4B4B"/>
          <w:spacing w:val="-8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жет</w:t>
      </w:r>
      <w:r w:rsidRPr="00B00D33">
        <w:rPr>
          <w:rFonts w:cs="Times New Roman"/>
          <w:color w:val="2F2F2F"/>
          <w:spacing w:val="14"/>
          <w:lang w:val="ru-RU"/>
        </w:rPr>
        <w:t>а</w:t>
      </w:r>
      <w:r w:rsidRPr="00B00D33">
        <w:rPr>
          <w:rFonts w:cs="Times New Roman"/>
          <w:color w:val="4B4B4B"/>
          <w:lang w:val="ru-RU"/>
        </w:rPr>
        <w:t>,</w:t>
      </w:r>
      <w:r w:rsidRPr="00B00D33">
        <w:rPr>
          <w:rFonts w:cs="Times New Roman"/>
          <w:color w:val="4B4B4B"/>
          <w:spacing w:val="66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б</w:t>
      </w:r>
      <w:r w:rsidRPr="00B00D33">
        <w:rPr>
          <w:rFonts w:cs="Times New Roman"/>
          <w:color w:val="2F2F2F"/>
          <w:spacing w:val="-16"/>
          <w:lang w:val="ru-RU"/>
        </w:rPr>
        <w:t>ю</w:t>
      </w:r>
      <w:r w:rsidRPr="00B00D33">
        <w:rPr>
          <w:rFonts w:cs="Times New Roman"/>
          <w:color w:val="4B4B4B"/>
          <w:spacing w:val="5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жета</w:t>
      </w:r>
      <w:r w:rsidRPr="00B00D33">
        <w:rPr>
          <w:rFonts w:cs="Times New Roman"/>
          <w:color w:val="2F2F2F"/>
          <w:spacing w:val="19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городского</w:t>
      </w:r>
      <w:r w:rsidRPr="00B00D33">
        <w:rPr>
          <w:rFonts w:cs="Times New Roman"/>
          <w:color w:val="2F2F2F"/>
          <w:spacing w:val="39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округа)</w:t>
      </w:r>
      <w:r w:rsidRPr="00B00D33">
        <w:rPr>
          <w:rFonts w:cs="Times New Roman"/>
          <w:color w:val="2F2F2F"/>
          <w:spacing w:val="5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данные</w:t>
      </w:r>
      <w:r w:rsidRPr="00B00D33">
        <w:rPr>
          <w:rFonts w:cs="Times New Roman"/>
          <w:color w:val="2F2F2F"/>
          <w:spacing w:val="40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прив</w:t>
      </w:r>
      <w:r w:rsidRPr="00B00D33">
        <w:rPr>
          <w:rFonts w:cs="Times New Roman"/>
          <w:color w:val="2F2F2F"/>
          <w:spacing w:val="1"/>
          <w:lang w:val="ru-RU"/>
        </w:rPr>
        <w:t>о</w:t>
      </w:r>
      <w:r w:rsidRPr="00B00D33">
        <w:rPr>
          <w:rFonts w:cs="Times New Roman"/>
          <w:color w:val="4B4B4B"/>
          <w:spacing w:val="-8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ятся</w:t>
      </w:r>
      <w:r w:rsidRPr="00B00D33">
        <w:rPr>
          <w:rFonts w:cs="Times New Roman"/>
          <w:color w:val="2F2F2F"/>
          <w:spacing w:val="33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 xml:space="preserve">в </w:t>
      </w:r>
      <w:r w:rsidRPr="00B00D33">
        <w:rPr>
          <w:rFonts w:cs="Times New Roman"/>
          <w:color w:val="2F2F2F"/>
          <w:spacing w:val="6"/>
          <w:lang w:val="ru-RU"/>
        </w:rPr>
        <w:t xml:space="preserve"> </w:t>
      </w:r>
      <w:r w:rsidRPr="00B00D33">
        <w:rPr>
          <w:rFonts w:cs="Times New Roman"/>
          <w:color w:val="2F2F2F"/>
          <w:spacing w:val="7"/>
          <w:lang w:val="ru-RU"/>
        </w:rPr>
        <w:t>р</w:t>
      </w:r>
      <w:r w:rsidRPr="00B00D33">
        <w:rPr>
          <w:rFonts w:cs="Times New Roman"/>
          <w:color w:val="4B4B4B"/>
          <w:lang w:val="ru-RU"/>
        </w:rPr>
        <w:t>а</w:t>
      </w:r>
      <w:r w:rsidRPr="00B00D33">
        <w:rPr>
          <w:rFonts w:cs="Times New Roman"/>
          <w:color w:val="4B4B4B"/>
          <w:spacing w:val="-9"/>
          <w:lang w:val="ru-RU"/>
        </w:rPr>
        <w:t>з</w:t>
      </w:r>
      <w:r w:rsidRPr="00B00D33">
        <w:rPr>
          <w:rFonts w:cs="Times New Roman"/>
          <w:color w:val="2F2F2F"/>
          <w:lang w:val="ru-RU"/>
        </w:rPr>
        <w:t>резе</w:t>
      </w:r>
      <w:r w:rsidRPr="00B00D33">
        <w:rPr>
          <w:rFonts w:cs="Times New Roman"/>
          <w:color w:val="2F2F2F"/>
          <w:w w:val="101"/>
          <w:lang w:val="ru-RU"/>
        </w:rPr>
        <w:t xml:space="preserve"> </w:t>
      </w:r>
      <w:r w:rsidRPr="00B00D33">
        <w:rPr>
          <w:rFonts w:cs="Times New Roman"/>
          <w:color w:val="2F2F2F"/>
          <w:lang w:val="ru-RU"/>
        </w:rPr>
        <w:t>источников</w:t>
      </w:r>
      <w:r w:rsidRPr="00B00D33">
        <w:rPr>
          <w:rFonts w:cs="Times New Roman"/>
          <w:color w:val="4B4B4B"/>
          <w:lang w:val="ru-RU"/>
        </w:rPr>
        <w:t>.</w:t>
      </w:r>
    </w:p>
    <w:p w:rsidR="002B0AB9" w:rsidRPr="00B00D33" w:rsidRDefault="002B0AB9">
      <w:pPr>
        <w:spacing w:before="1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B101D7">
      <w:pPr>
        <w:pStyle w:val="a3"/>
        <w:ind w:left="767"/>
        <w:rPr>
          <w:rFonts w:cs="Times New Roman"/>
          <w:lang w:val="ru-RU"/>
        </w:rPr>
      </w:pPr>
      <w:r>
        <w:rPr>
          <w:rFonts w:cs="Times New Roman"/>
        </w:rPr>
        <w:pict>
          <v:group id="_x0000_s1026" style="position:absolute;left:0;text-align:left;margin-left:53.4pt;margin-top:53.7pt;width:728.4pt;height:.1pt;z-index:-251649536;mso-position-horizontal-relative:page" coordorigin="1068,1074" coordsize="14568,2">
            <v:shape id="_x0000_s1027" style="position:absolute;left:1068;top:1074;width:14568;height:2" coordorigin="1068,1074" coordsize="14568,0" path="m1068,1074r14568,e" filled="f" strokecolor="#444" strokeweight=".25292mm">
              <v:path arrowok="t"/>
            </v:shape>
            <w10:wrap anchorx="page"/>
          </v:group>
        </w:pict>
      </w:r>
      <w:r w:rsidR="00814041" w:rsidRPr="00B00D33">
        <w:rPr>
          <w:rFonts w:cs="Times New Roman"/>
          <w:color w:val="4B4B4B"/>
          <w:spacing w:val="14"/>
          <w:lang w:val="ru-RU"/>
        </w:rPr>
        <w:t>&lt;</w:t>
      </w:r>
      <w:r w:rsidR="00814041" w:rsidRPr="00B00D33">
        <w:rPr>
          <w:rFonts w:cs="Times New Roman"/>
          <w:color w:val="2F2F2F"/>
          <w:lang w:val="ru-RU"/>
        </w:rPr>
        <w:t>*</w:t>
      </w:r>
      <w:r w:rsidR="00814041" w:rsidRPr="00B00D33">
        <w:rPr>
          <w:rFonts w:cs="Times New Roman"/>
          <w:color w:val="2F2F2F"/>
          <w:spacing w:val="-5"/>
          <w:lang w:val="ru-RU"/>
        </w:rPr>
        <w:t>*</w:t>
      </w:r>
      <w:r w:rsidR="00814041" w:rsidRPr="00B00D33">
        <w:rPr>
          <w:rFonts w:cs="Times New Roman"/>
          <w:color w:val="4B4B4B"/>
          <w:lang w:val="ru-RU"/>
        </w:rPr>
        <w:t>&gt;</w:t>
      </w:r>
      <w:r w:rsidR="00814041" w:rsidRPr="00B00D33">
        <w:rPr>
          <w:rFonts w:cs="Times New Roman"/>
          <w:color w:val="4B4B4B"/>
          <w:spacing w:val="1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Заполнение</w:t>
      </w:r>
      <w:r w:rsidR="00814041" w:rsidRPr="00B00D33">
        <w:rPr>
          <w:rFonts w:cs="Times New Roman"/>
          <w:color w:val="2F2F2F"/>
          <w:spacing w:val="33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граф</w:t>
      </w:r>
      <w:r w:rsidR="00814041" w:rsidRPr="00B00D33">
        <w:rPr>
          <w:rFonts w:cs="Times New Roman"/>
          <w:color w:val="2F2F2F"/>
          <w:spacing w:val="30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осущест</w:t>
      </w:r>
      <w:r w:rsidR="00814041" w:rsidRPr="00B00D33">
        <w:rPr>
          <w:rFonts w:cs="Times New Roman"/>
          <w:color w:val="2F2F2F"/>
          <w:spacing w:val="11"/>
          <w:lang w:val="ru-RU"/>
        </w:rPr>
        <w:t>в</w:t>
      </w:r>
      <w:r w:rsidR="00814041" w:rsidRPr="00B00D33">
        <w:rPr>
          <w:rFonts w:cs="Times New Roman"/>
          <w:color w:val="4B4B4B"/>
          <w:lang w:val="ru-RU"/>
        </w:rPr>
        <w:t>л</w:t>
      </w:r>
      <w:r w:rsidR="00814041" w:rsidRPr="00B00D33">
        <w:rPr>
          <w:rFonts w:cs="Times New Roman"/>
          <w:color w:val="2F2F2F"/>
          <w:lang w:val="ru-RU"/>
        </w:rPr>
        <w:t>яется</w:t>
      </w:r>
      <w:r w:rsidR="00814041" w:rsidRPr="00B00D33">
        <w:rPr>
          <w:rFonts w:cs="Times New Roman"/>
          <w:color w:val="2F2F2F"/>
          <w:spacing w:val="23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с</w:t>
      </w:r>
      <w:r w:rsidR="00814041" w:rsidRPr="00B00D33">
        <w:rPr>
          <w:rFonts w:cs="Times New Roman"/>
          <w:color w:val="2F2F2F"/>
          <w:spacing w:val="-10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учетом</w:t>
      </w:r>
      <w:r w:rsidR="00814041" w:rsidRPr="00B00D33">
        <w:rPr>
          <w:rFonts w:cs="Times New Roman"/>
          <w:color w:val="2F2F2F"/>
          <w:spacing w:val="35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периода</w:t>
      </w:r>
      <w:r w:rsidR="00814041" w:rsidRPr="00B00D33">
        <w:rPr>
          <w:rFonts w:cs="Times New Roman"/>
          <w:color w:val="2F2F2F"/>
          <w:spacing w:val="15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действия</w:t>
      </w:r>
      <w:r w:rsidR="00814041" w:rsidRPr="00B00D33">
        <w:rPr>
          <w:rFonts w:cs="Times New Roman"/>
          <w:color w:val="2F2F2F"/>
          <w:spacing w:val="42"/>
          <w:lang w:val="ru-RU"/>
        </w:rPr>
        <w:t xml:space="preserve"> </w:t>
      </w:r>
      <w:r w:rsidR="00866043" w:rsidRPr="00B00D33">
        <w:rPr>
          <w:rFonts w:cs="Times New Roman"/>
          <w:color w:val="2F2F2F"/>
          <w:lang w:val="ru-RU"/>
        </w:rPr>
        <w:t>муниципальных</w:t>
      </w:r>
      <w:r w:rsidR="00814041" w:rsidRPr="00B00D33">
        <w:rPr>
          <w:rFonts w:cs="Times New Roman"/>
          <w:color w:val="4B4B4B"/>
          <w:spacing w:val="3"/>
          <w:lang w:val="ru-RU"/>
        </w:rPr>
        <w:t xml:space="preserve"> </w:t>
      </w:r>
      <w:r w:rsidR="00814041" w:rsidRPr="00B00D33">
        <w:rPr>
          <w:rFonts w:cs="Times New Roman"/>
          <w:color w:val="2F2F2F"/>
          <w:lang w:val="ru-RU"/>
        </w:rPr>
        <w:t>пр</w:t>
      </w:r>
      <w:r w:rsidR="00814041" w:rsidRPr="00B00D33">
        <w:rPr>
          <w:rFonts w:cs="Times New Roman"/>
          <w:color w:val="2F2F2F"/>
          <w:spacing w:val="6"/>
          <w:lang w:val="ru-RU"/>
        </w:rPr>
        <w:t>о</w:t>
      </w:r>
      <w:r w:rsidR="00814041" w:rsidRPr="00B00D33">
        <w:rPr>
          <w:rFonts w:cs="Times New Roman"/>
          <w:color w:val="4B4B4B"/>
          <w:spacing w:val="1"/>
          <w:lang w:val="ru-RU"/>
        </w:rPr>
        <w:t>г</w:t>
      </w:r>
      <w:r w:rsidR="00814041" w:rsidRPr="00B00D33">
        <w:rPr>
          <w:rFonts w:cs="Times New Roman"/>
          <w:color w:val="2F2F2F"/>
          <w:lang w:val="ru-RU"/>
        </w:rPr>
        <w:t>рамм</w:t>
      </w:r>
      <w:r w:rsidR="00814041" w:rsidRPr="00B00D33">
        <w:rPr>
          <w:rFonts w:cs="Times New Roman"/>
          <w:color w:val="4B4B4B"/>
          <w:lang w:val="ru-RU"/>
        </w:rPr>
        <w:t>.</w:t>
      </w:r>
    </w:p>
    <w:sectPr w:rsidR="002B0AB9" w:rsidRPr="00B00D33" w:rsidSect="006F203B">
      <w:pgSz w:w="16834" w:h="11920" w:orient="landscape"/>
      <w:pgMar w:top="102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A12"/>
    <w:multiLevelType w:val="hybridMultilevel"/>
    <w:tmpl w:val="1422B840"/>
    <w:lvl w:ilvl="0" w:tplc="02AA6BA6">
      <w:start w:val="1"/>
      <w:numFmt w:val="decimal"/>
      <w:lvlText w:val="%1)"/>
      <w:lvlJc w:val="left"/>
      <w:pPr>
        <w:ind w:hanging="324"/>
        <w:jc w:val="left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7F24FF2">
      <w:start w:val="1"/>
      <w:numFmt w:val="bullet"/>
      <w:lvlText w:val="•"/>
      <w:lvlJc w:val="left"/>
      <w:rPr>
        <w:rFonts w:hint="default"/>
      </w:rPr>
    </w:lvl>
    <w:lvl w:ilvl="2" w:tplc="81A29588">
      <w:start w:val="1"/>
      <w:numFmt w:val="bullet"/>
      <w:lvlText w:val="•"/>
      <w:lvlJc w:val="left"/>
      <w:rPr>
        <w:rFonts w:hint="default"/>
      </w:rPr>
    </w:lvl>
    <w:lvl w:ilvl="3" w:tplc="FCF4D000">
      <w:start w:val="1"/>
      <w:numFmt w:val="bullet"/>
      <w:lvlText w:val="•"/>
      <w:lvlJc w:val="left"/>
      <w:rPr>
        <w:rFonts w:hint="default"/>
      </w:rPr>
    </w:lvl>
    <w:lvl w:ilvl="4" w:tplc="10E80790">
      <w:start w:val="1"/>
      <w:numFmt w:val="bullet"/>
      <w:lvlText w:val="•"/>
      <w:lvlJc w:val="left"/>
      <w:rPr>
        <w:rFonts w:hint="default"/>
      </w:rPr>
    </w:lvl>
    <w:lvl w:ilvl="5" w:tplc="5BA8C4D4">
      <w:start w:val="1"/>
      <w:numFmt w:val="bullet"/>
      <w:lvlText w:val="•"/>
      <w:lvlJc w:val="left"/>
      <w:rPr>
        <w:rFonts w:hint="default"/>
      </w:rPr>
    </w:lvl>
    <w:lvl w:ilvl="6" w:tplc="B02AF1CE">
      <w:start w:val="1"/>
      <w:numFmt w:val="bullet"/>
      <w:lvlText w:val="•"/>
      <w:lvlJc w:val="left"/>
      <w:rPr>
        <w:rFonts w:hint="default"/>
      </w:rPr>
    </w:lvl>
    <w:lvl w:ilvl="7" w:tplc="13B0971E">
      <w:start w:val="1"/>
      <w:numFmt w:val="bullet"/>
      <w:lvlText w:val="•"/>
      <w:lvlJc w:val="left"/>
      <w:rPr>
        <w:rFonts w:hint="default"/>
      </w:rPr>
    </w:lvl>
    <w:lvl w:ilvl="8" w:tplc="DF5EBE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35014C"/>
    <w:multiLevelType w:val="hybridMultilevel"/>
    <w:tmpl w:val="BC582E84"/>
    <w:lvl w:ilvl="0" w:tplc="D0B2C9C0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9A0D2A0">
      <w:start w:val="1"/>
      <w:numFmt w:val="bullet"/>
      <w:lvlText w:val="•"/>
      <w:lvlJc w:val="left"/>
      <w:rPr>
        <w:rFonts w:hint="default"/>
      </w:rPr>
    </w:lvl>
    <w:lvl w:ilvl="2" w:tplc="D17065CA">
      <w:start w:val="1"/>
      <w:numFmt w:val="bullet"/>
      <w:lvlText w:val="•"/>
      <w:lvlJc w:val="left"/>
      <w:rPr>
        <w:rFonts w:hint="default"/>
      </w:rPr>
    </w:lvl>
    <w:lvl w:ilvl="3" w:tplc="7F8A3EFA">
      <w:start w:val="1"/>
      <w:numFmt w:val="bullet"/>
      <w:lvlText w:val="•"/>
      <w:lvlJc w:val="left"/>
      <w:rPr>
        <w:rFonts w:hint="default"/>
      </w:rPr>
    </w:lvl>
    <w:lvl w:ilvl="4" w:tplc="5D5273A8">
      <w:start w:val="1"/>
      <w:numFmt w:val="bullet"/>
      <w:lvlText w:val="•"/>
      <w:lvlJc w:val="left"/>
      <w:rPr>
        <w:rFonts w:hint="default"/>
      </w:rPr>
    </w:lvl>
    <w:lvl w:ilvl="5" w:tplc="5DDAF52A">
      <w:start w:val="1"/>
      <w:numFmt w:val="bullet"/>
      <w:lvlText w:val="•"/>
      <w:lvlJc w:val="left"/>
      <w:rPr>
        <w:rFonts w:hint="default"/>
      </w:rPr>
    </w:lvl>
    <w:lvl w:ilvl="6" w:tplc="FC4EC190">
      <w:start w:val="1"/>
      <w:numFmt w:val="bullet"/>
      <w:lvlText w:val="•"/>
      <w:lvlJc w:val="left"/>
      <w:rPr>
        <w:rFonts w:hint="default"/>
      </w:rPr>
    </w:lvl>
    <w:lvl w:ilvl="7" w:tplc="49047DBE">
      <w:start w:val="1"/>
      <w:numFmt w:val="bullet"/>
      <w:lvlText w:val="•"/>
      <w:lvlJc w:val="left"/>
      <w:rPr>
        <w:rFonts w:hint="default"/>
      </w:rPr>
    </w:lvl>
    <w:lvl w:ilvl="8" w:tplc="7DE8B0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79095A"/>
    <w:multiLevelType w:val="hybridMultilevel"/>
    <w:tmpl w:val="EC7ACD8C"/>
    <w:lvl w:ilvl="0" w:tplc="FD042F88">
      <w:start w:val="1"/>
      <w:numFmt w:val="decimal"/>
      <w:lvlText w:val="%1."/>
      <w:lvlJc w:val="left"/>
      <w:pPr>
        <w:ind w:hanging="325"/>
        <w:jc w:val="right"/>
      </w:pPr>
      <w:rPr>
        <w:rFonts w:ascii="Segoe UI" w:eastAsia="Segoe UI" w:hAnsi="Segoe UI" w:hint="default"/>
        <w:color w:val="0B0B0B"/>
        <w:spacing w:val="-4"/>
        <w:w w:val="99"/>
        <w:sz w:val="28"/>
        <w:szCs w:val="28"/>
      </w:rPr>
    </w:lvl>
    <w:lvl w:ilvl="1" w:tplc="0136C5EE">
      <w:start w:val="1"/>
      <w:numFmt w:val="bullet"/>
      <w:lvlText w:val="•"/>
      <w:lvlJc w:val="left"/>
      <w:rPr>
        <w:rFonts w:hint="default"/>
      </w:rPr>
    </w:lvl>
    <w:lvl w:ilvl="2" w:tplc="B6F680DE">
      <w:start w:val="1"/>
      <w:numFmt w:val="bullet"/>
      <w:lvlText w:val="•"/>
      <w:lvlJc w:val="left"/>
      <w:rPr>
        <w:rFonts w:hint="default"/>
      </w:rPr>
    </w:lvl>
    <w:lvl w:ilvl="3" w:tplc="292CDB98">
      <w:start w:val="1"/>
      <w:numFmt w:val="bullet"/>
      <w:lvlText w:val="•"/>
      <w:lvlJc w:val="left"/>
      <w:rPr>
        <w:rFonts w:hint="default"/>
      </w:rPr>
    </w:lvl>
    <w:lvl w:ilvl="4" w:tplc="0FB02592">
      <w:start w:val="1"/>
      <w:numFmt w:val="bullet"/>
      <w:lvlText w:val="•"/>
      <w:lvlJc w:val="left"/>
      <w:rPr>
        <w:rFonts w:hint="default"/>
      </w:rPr>
    </w:lvl>
    <w:lvl w:ilvl="5" w:tplc="D3BA0F56">
      <w:start w:val="1"/>
      <w:numFmt w:val="bullet"/>
      <w:lvlText w:val="•"/>
      <w:lvlJc w:val="left"/>
      <w:rPr>
        <w:rFonts w:hint="default"/>
      </w:rPr>
    </w:lvl>
    <w:lvl w:ilvl="6" w:tplc="CF5A6076">
      <w:start w:val="1"/>
      <w:numFmt w:val="bullet"/>
      <w:lvlText w:val="•"/>
      <w:lvlJc w:val="left"/>
      <w:rPr>
        <w:rFonts w:hint="default"/>
      </w:rPr>
    </w:lvl>
    <w:lvl w:ilvl="7" w:tplc="0774378E">
      <w:start w:val="1"/>
      <w:numFmt w:val="bullet"/>
      <w:lvlText w:val="•"/>
      <w:lvlJc w:val="left"/>
      <w:rPr>
        <w:rFonts w:hint="default"/>
      </w:rPr>
    </w:lvl>
    <w:lvl w:ilvl="8" w:tplc="A3B4A4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B35C8C"/>
    <w:multiLevelType w:val="hybridMultilevel"/>
    <w:tmpl w:val="E064EC74"/>
    <w:lvl w:ilvl="0" w:tplc="74A2F0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9FF4979"/>
    <w:multiLevelType w:val="hybridMultilevel"/>
    <w:tmpl w:val="D3504A9A"/>
    <w:lvl w:ilvl="0" w:tplc="774E5C86">
      <w:start w:val="12"/>
      <w:numFmt w:val="lowerLetter"/>
      <w:lvlText w:val=".%1"/>
      <w:lvlJc w:val="left"/>
      <w:pPr>
        <w:ind w:hanging="82"/>
        <w:jc w:val="left"/>
      </w:pPr>
      <w:rPr>
        <w:rFonts w:ascii="Segoe UI" w:eastAsia="Segoe UI" w:hAnsi="Segoe UI" w:hint="default"/>
        <w:b/>
        <w:bCs/>
        <w:color w:val="62869B"/>
        <w:spacing w:val="-50"/>
        <w:w w:val="173"/>
        <w:sz w:val="8"/>
        <w:szCs w:val="8"/>
      </w:rPr>
    </w:lvl>
    <w:lvl w:ilvl="1" w:tplc="18445F6C">
      <w:start w:val="1"/>
      <w:numFmt w:val="decimal"/>
      <w:lvlText w:val="%2."/>
      <w:lvlJc w:val="left"/>
      <w:pPr>
        <w:ind w:hanging="317"/>
        <w:jc w:val="right"/>
      </w:pPr>
      <w:rPr>
        <w:rFonts w:ascii="Times New Roman" w:eastAsia="Times New Roman" w:hAnsi="Times New Roman" w:hint="default"/>
        <w:color w:val="333333"/>
        <w:w w:val="102"/>
        <w:sz w:val="27"/>
        <w:szCs w:val="27"/>
      </w:rPr>
    </w:lvl>
    <w:lvl w:ilvl="2" w:tplc="0A108C4E">
      <w:start w:val="1"/>
      <w:numFmt w:val="bullet"/>
      <w:lvlText w:val="•"/>
      <w:lvlJc w:val="left"/>
      <w:rPr>
        <w:rFonts w:hint="default"/>
      </w:rPr>
    </w:lvl>
    <w:lvl w:ilvl="3" w:tplc="FA40068E">
      <w:start w:val="1"/>
      <w:numFmt w:val="bullet"/>
      <w:lvlText w:val="•"/>
      <w:lvlJc w:val="left"/>
      <w:rPr>
        <w:rFonts w:hint="default"/>
      </w:rPr>
    </w:lvl>
    <w:lvl w:ilvl="4" w:tplc="D464B6DA">
      <w:start w:val="1"/>
      <w:numFmt w:val="bullet"/>
      <w:lvlText w:val="•"/>
      <w:lvlJc w:val="left"/>
      <w:rPr>
        <w:rFonts w:hint="default"/>
      </w:rPr>
    </w:lvl>
    <w:lvl w:ilvl="5" w:tplc="3BC67BB4">
      <w:start w:val="1"/>
      <w:numFmt w:val="bullet"/>
      <w:lvlText w:val="•"/>
      <w:lvlJc w:val="left"/>
      <w:rPr>
        <w:rFonts w:hint="default"/>
      </w:rPr>
    </w:lvl>
    <w:lvl w:ilvl="6" w:tplc="0C625098">
      <w:start w:val="1"/>
      <w:numFmt w:val="bullet"/>
      <w:lvlText w:val="•"/>
      <w:lvlJc w:val="left"/>
      <w:rPr>
        <w:rFonts w:hint="default"/>
      </w:rPr>
    </w:lvl>
    <w:lvl w:ilvl="7" w:tplc="2C7E5A08">
      <w:start w:val="1"/>
      <w:numFmt w:val="bullet"/>
      <w:lvlText w:val="•"/>
      <w:lvlJc w:val="left"/>
      <w:rPr>
        <w:rFonts w:hint="default"/>
      </w:rPr>
    </w:lvl>
    <w:lvl w:ilvl="8" w:tplc="4FD03A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CA6ABE"/>
    <w:multiLevelType w:val="hybridMultilevel"/>
    <w:tmpl w:val="8EAA7772"/>
    <w:lvl w:ilvl="0" w:tplc="BBF07408">
      <w:start w:val="1"/>
      <w:numFmt w:val="decimal"/>
      <w:lvlText w:val="%1)"/>
      <w:lvlJc w:val="left"/>
      <w:pPr>
        <w:ind w:hanging="302"/>
        <w:jc w:val="left"/>
      </w:pPr>
      <w:rPr>
        <w:rFonts w:ascii="Times New Roman" w:eastAsia="Times New Roman" w:hAnsi="Times New Roman" w:hint="default"/>
        <w:color w:val="212121"/>
        <w:w w:val="108"/>
        <w:sz w:val="27"/>
        <w:szCs w:val="27"/>
      </w:rPr>
    </w:lvl>
    <w:lvl w:ilvl="1" w:tplc="DC403066">
      <w:start w:val="1"/>
      <w:numFmt w:val="bullet"/>
      <w:lvlText w:val="•"/>
      <w:lvlJc w:val="left"/>
      <w:rPr>
        <w:rFonts w:hint="default"/>
      </w:rPr>
    </w:lvl>
    <w:lvl w:ilvl="2" w:tplc="221E5228">
      <w:start w:val="1"/>
      <w:numFmt w:val="bullet"/>
      <w:lvlText w:val="•"/>
      <w:lvlJc w:val="left"/>
      <w:rPr>
        <w:rFonts w:hint="default"/>
      </w:rPr>
    </w:lvl>
    <w:lvl w:ilvl="3" w:tplc="1FFA2FC0">
      <w:start w:val="1"/>
      <w:numFmt w:val="bullet"/>
      <w:lvlText w:val="•"/>
      <w:lvlJc w:val="left"/>
      <w:rPr>
        <w:rFonts w:hint="default"/>
      </w:rPr>
    </w:lvl>
    <w:lvl w:ilvl="4" w:tplc="2BEC7BE0">
      <w:start w:val="1"/>
      <w:numFmt w:val="bullet"/>
      <w:lvlText w:val="•"/>
      <w:lvlJc w:val="left"/>
      <w:rPr>
        <w:rFonts w:hint="default"/>
      </w:rPr>
    </w:lvl>
    <w:lvl w:ilvl="5" w:tplc="C658CFA6">
      <w:start w:val="1"/>
      <w:numFmt w:val="bullet"/>
      <w:lvlText w:val="•"/>
      <w:lvlJc w:val="left"/>
      <w:rPr>
        <w:rFonts w:hint="default"/>
      </w:rPr>
    </w:lvl>
    <w:lvl w:ilvl="6" w:tplc="A7F88360">
      <w:start w:val="1"/>
      <w:numFmt w:val="bullet"/>
      <w:lvlText w:val="•"/>
      <w:lvlJc w:val="left"/>
      <w:rPr>
        <w:rFonts w:hint="default"/>
      </w:rPr>
    </w:lvl>
    <w:lvl w:ilvl="7" w:tplc="A022A65E">
      <w:start w:val="1"/>
      <w:numFmt w:val="bullet"/>
      <w:lvlText w:val="•"/>
      <w:lvlJc w:val="left"/>
      <w:rPr>
        <w:rFonts w:hint="default"/>
      </w:rPr>
    </w:lvl>
    <w:lvl w:ilvl="8" w:tplc="D130DE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AB9"/>
    <w:rsid w:val="000008EA"/>
    <w:rsid w:val="00151C25"/>
    <w:rsid w:val="00235607"/>
    <w:rsid w:val="00253423"/>
    <w:rsid w:val="002B0AB9"/>
    <w:rsid w:val="00310C77"/>
    <w:rsid w:val="00610E0F"/>
    <w:rsid w:val="00656B79"/>
    <w:rsid w:val="0067235B"/>
    <w:rsid w:val="006F203B"/>
    <w:rsid w:val="007765F2"/>
    <w:rsid w:val="007C178F"/>
    <w:rsid w:val="00814041"/>
    <w:rsid w:val="008655A6"/>
    <w:rsid w:val="00866043"/>
    <w:rsid w:val="008866DC"/>
    <w:rsid w:val="008D6FC1"/>
    <w:rsid w:val="00903568"/>
    <w:rsid w:val="0092791C"/>
    <w:rsid w:val="00A01849"/>
    <w:rsid w:val="00A6005F"/>
    <w:rsid w:val="00A8103A"/>
    <w:rsid w:val="00B00D33"/>
    <w:rsid w:val="00B058D7"/>
    <w:rsid w:val="00B101D7"/>
    <w:rsid w:val="00C35C17"/>
    <w:rsid w:val="00C45EF6"/>
    <w:rsid w:val="00D105B1"/>
    <w:rsid w:val="00E064CC"/>
    <w:rsid w:val="00E42961"/>
    <w:rsid w:val="00E521F7"/>
    <w:rsid w:val="00F11654"/>
    <w:rsid w:val="00F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03B"/>
  </w:style>
  <w:style w:type="paragraph" w:styleId="1">
    <w:name w:val="heading 1"/>
    <w:basedOn w:val="a"/>
    <w:uiPriority w:val="1"/>
    <w:qFormat/>
    <w:rsid w:val="006F203B"/>
    <w:pPr>
      <w:outlineLvl w:val="0"/>
    </w:pPr>
    <w:rPr>
      <w:rFonts w:ascii="Arial" w:eastAsia="Arial" w:hAnsi="Arial"/>
      <w:b/>
      <w:bCs/>
      <w:sz w:val="29"/>
      <w:szCs w:val="29"/>
    </w:rPr>
  </w:style>
  <w:style w:type="paragraph" w:styleId="2">
    <w:name w:val="heading 2"/>
    <w:basedOn w:val="a"/>
    <w:uiPriority w:val="1"/>
    <w:qFormat/>
    <w:rsid w:val="006F203B"/>
    <w:pPr>
      <w:spacing w:before="5"/>
      <w:ind w:left="868" w:hanging="3223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6F203B"/>
    <w:pPr>
      <w:outlineLvl w:val="2"/>
    </w:pPr>
    <w:rPr>
      <w:rFonts w:ascii="Segoe UI" w:eastAsia="Segoe UI" w:hAnsi="Segoe UI"/>
      <w:sz w:val="28"/>
      <w:szCs w:val="28"/>
    </w:rPr>
  </w:style>
  <w:style w:type="paragraph" w:styleId="4">
    <w:name w:val="heading 4"/>
    <w:basedOn w:val="a"/>
    <w:uiPriority w:val="1"/>
    <w:qFormat/>
    <w:rsid w:val="006F203B"/>
    <w:pPr>
      <w:ind w:hanging="4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03B"/>
    <w:pPr>
      <w:spacing w:before="13"/>
      <w:ind w:left="128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  <w:rsid w:val="006F203B"/>
  </w:style>
  <w:style w:type="paragraph" w:customStyle="1" w:styleId="TableParagraph">
    <w:name w:val="Table Paragraph"/>
    <w:basedOn w:val="a"/>
    <w:uiPriority w:val="1"/>
    <w:qFormat/>
    <w:rsid w:val="006F203B"/>
  </w:style>
  <w:style w:type="paragraph" w:styleId="a5">
    <w:name w:val="No Spacing"/>
    <w:uiPriority w:val="1"/>
    <w:qFormat/>
    <w:rsid w:val="00610E0F"/>
  </w:style>
  <w:style w:type="paragraph" w:styleId="a6">
    <w:name w:val="Balloon Text"/>
    <w:basedOn w:val="a"/>
    <w:link w:val="a7"/>
    <w:uiPriority w:val="99"/>
    <w:semiHidden/>
    <w:unhideWhenUsed/>
    <w:rsid w:val="00656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D0F5-39F4-4753-8589-D1117718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27</cp:revision>
  <cp:lastPrinted>2020-12-23T12:46:00Z</cp:lastPrinted>
  <dcterms:created xsi:type="dcterms:W3CDTF">2020-10-26T11:08:00Z</dcterms:created>
  <dcterms:modified xsi:type="dcterms:W3CDTF">2020-12-23T12:47:00Z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2020-10-26T00:00:00Z</vt:filetime>
  </property>
</Properties>
</file>