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2" w:rsidRDefault="004A2452" w:rsidP="00F10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F3E" w:rsidRDefault="004A2452" w:rsidP="00F10E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03293B" w:rsidRDefault="0003293B" w:rsidP="00F10E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10E2F" w:rsidRDefault="00F10E2F" w:rsidP="00F10E2F">
      <w:pPr>
        <w:pStyle w:val="ConsPlusNormal"/>
        <w:ind w:left="708" w:firstLine="1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.5pt;margin-top:-12.55pt;width:63pt;height:63pt;z-index:-251658240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26" DrawAspect="Content" ObjectID="_1609160143" r:id="rId8"/>
        </w:pict>
      </w:r>
    </w:p>
    <w:p w:rsidR="00F10E2F" w:rsidRDefault="00F10E2F" w:rsidP="00F10E2F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Times New Roman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F10E2F" w:rsidRDefault="00F10E2F" w:rsidP="00F10E2F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F10E2F" w:rsidRDefault="00F10E2F" w:rsidP="00F10E2F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F10E2F" w:rsidRDefault="00F10E2F" w:rsidP="00F10E2F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 xml:space="preserve">ТЕ                          </w:t>
      </w:r>
      <w:r>
        <w:rPr>
          <w:rFonts w:ascii="ArialBash" w:hAnsi="ArialBash"/>
          <w:sz w:val="18"/>
          <w:szCs w:val="18"/>
        </w:rPr>
        <w:t xml:space="preserve">       </w:t>
      </w:r>
      <w:r>
        <w:rPr>
          <w:rFonts w:ascii="ArialBash" w:hAnsi="ArialBash"/>
          <w:sz w:val="18"/>
          <w:szCs w:val="18"/>
        </w:rPr>
        <w:t xml:space="preserve">  РАЙОН РЕСПУБЛИКИ БАШКОРТОСТАН</w:t>
      </w:r>
    </w:p>
    <w:p w:rsidR="00F10E2F" w:rsidRDefault="00F10E2F" w:rsidP="00F10E2F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F10E2F" w:rsidRDefault="00F10E2F" w:rsidP="00F10E2F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F10E2F" w:rsidRDefault="00F10E2F" w:rsidP="00F10E2F">
      <w:r>
        <w:t xml:space="preserve">                                                                                                                                              </w:t>
      </w:r>
    </w:p>
    <w:p w:rsidR="00F10E2F" w:rsidRPr="00F10E2F" w:rsidRDefault="00F10E2F" w:rsidP="00F10E2F">
      <w:pPr>
        <w:rPr>
          <w:rFonts w:ascii="ArialBash" w:hAnsi="ArialBash"/>
          <w:sz w:val="28"/>
          <w:szCs w:val="28"/>
        </w:rPr>
      </w:pPr>
      <w:r>
        <w:rPr>
          <w:rFonts w:ascii="ArialBash" w:hAnsi="ArialBash"/>
          <w:b/>
          <w:sz w:val="28"/>
          <w:szCs w:val="28"/>
        </w:rPr>
        <w:t xml:space="preserve">  КАРАР                             </w:t>
      </w:r>
      <w:r>
        <w:rPr>
          <w:rFonts w:ascii="ArialBash" w:hAnsi="ArialBash"/>
          <w:sz w:val="28"/>
          <w:szCs w:val="28"/>
        </w:rPr>
        <w:t xml:space="preserve">                                             </w:t>
      </w:r>
      <w:r>
        <w:rPr>
          <w:rFonts w:ascii="ArialBash" w:hAnsi="ArialBash"/>
          <w:b/>
          <w:sz w:val="28"/>
          <w:szCs w:val="28"/>
        </w:rPr>
        <w:t>ПОСТАНОВЛЕНИЕ</w:t>
      </w:r>
    </w:p>
    <w:p w:rsidR="0003293B" w:rsidRPr="00F10E2F" w:rsidRDefault="00F10E2F" w:rsidP="00F10E2F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январь 2019й.</w:t>
      </w:r>
      <w:r>
        <w:rPr>
          <w:rFonts w:ascii="ArialBash" w:hAnsi="ArialBash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16 января 2019г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Об утверждении Плана мероприятий по противодействию </w:t>
      </w:r>
    </w:p>
    <w:p w:rsidR="0002488C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02488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сельском поселении </w:t>
      </w:r>
      <w:proofErr w:type="spellStart"/>
      <w:r w:rsidR="0002488C">
        <w:rPr>
          <w:rFonts w:ascii="Times New Roman" w:eastAsiaTheme="minorHAnsi" w:hAnsi="Times New Roman" w:cs="Times New Roman"/>
          <w:b/>
          <w:sz w:val="28"/>
          <w:lang w:eastAsia="en-US"/>
        </w:rPr>
        <w:t>Усень</w:t>
      </w:r>
      <w:proofErr w:type="spellEnd"/>
      <w:r w:rsidR="0002488C">
        <w:rPr>
          <w:rFonts w:ascii="Times New Roman" w:eastAsiaTheme="minorHAnsi" w:hAnsi="Times New Roman" w:cs="Times New Roman"/>
          <w:b/>
          <w:sz w:val="28"/>
          <w:lang w:eastAsia="en-US"/>
        </w:rPr>
        <w:t>-Ивановский сельсовет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</w:t>
      </w:r>
      <w:r w:rsidR="0002488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го 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02488C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Белебеевский район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>Руководствуясь Указом Президента Российской Федерации от 29.06.2018 года №378 «О Национальном плане противодействия коррупции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на 2018-2020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годы»,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>сийской Федерации», статьей 4 Закона Респу</w:t>
      </w:r>
      <w:r>
        <w:rPr>
          <w:rFonts w:ascii="Times New Roman" w:eastAsiaTheme="minorHAnsi" w:hAnsi="Times New Roman" w:cs="Times New Roman"/>
          <w:sz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lang w:eastAsia="en-US"/>
        </w:rPr>
        <w:t>лики Башкортостан от 13.07.2009 года №145-з «О противодействии коррупции в Республике Башкортостан», ра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lang w:eastAsia="en-US"/>
        </w:rPr>
        <w:t>оряжением Главы Республики Башкортостан от 24.12.2018 года №РГ-280 «Об утверждении Плана мероприятий по противоде</w:t>
      </w:r>
      <w:r>
        <w:rPr>
          <w:rFonts w:ascii="Times New Roman" w:eastAsiaTheme="minorHAnsi" w:hAnsi="Times New Roman" w:cs="Times New Roman"/>
          <w:sz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ствию коррупции в Республике Башкортостан на 2019-2021 годы», </w:t>
      </w:r>
      <w:proofErr w:type="gramEnd"/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EC1727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9324CB" w:rsidRP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ции в</w:t>
      </w:r>
      <w:r w:rsidR="00AD5154">
        <w:rPr>
          <w:rFonts w:ascii="Times New Roman" w:eastAsiaTheme="minorHAnsi" w:hAnsi="Times New Roman" w:cs="Times New Roman"/>
          <w:sz w:val="28"/>
          <w:lang w:eastAsia="en-US"/>
        </w:rPr>
        <w:t xml:space="preserve"> сельском поселении </w:t>
      </w:r>
      <w:proofErr w:type="spellStart"/>
      <w:r w:rsidR="00AD5154">
        <w:rPr>
          <w:rFonts w:ascii="Times New Roman" w:eastAsiaTheme="minorHAnsi" w:hAnsi="Times New Roman" w:cs="Times New Roman"/>
          <w:sz w:val="28"/>
          <w:lang w:eastAsia="en-US"/>
        </w:rPr>
        <w:t>Усень</w:t>
      </w:r>
      <w:proofErr w:type="spellEnd"/>
      <w:r w:rsidR="00AD5154">
        <w:rPr>
          <w:rFonts w:ascii="Times New Roman" w:eastAsiaTheme="minorHAnsi" w:hAnsi="Times New Roman" w:cs="Times New Roman"/>
          <w:sz w:val="28"/>
          <w:lang w:eastAsia="en-US"/>
        </w:rPr>
        <w:t xml:space="preserve">-Ивановский сельсовет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муниципально</w:t>
      </w:r>
      <w:r w:rsidR="00AD5154">
        <w:rPr>
          <w:rFonts w:ascii="Times New Roman" w:eastAsiaTheme="minorHAnsi" w:hAnsi="Times New Roman" w:cs="Times New Roman"/>
          <w:sz w:val="28"/>
          <w:lang w:eastAsia="en-US"/>
        </w:rPr>
        <w:t>го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район</w:t>
      </w:r>
      <w:r w:rsidR="00AD5154"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Белебеевский район Республики Башкортостан на 2019 -2021 годы (далее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2. 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Исполнителям мероприятий Плана ежеквартально представлять в отдел муниципальной службы и кадровой работы Администрации муниципального ра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она Белебеевский район Республики Башкортостан информацию о результатах выполнения мероприятий Плана к 1 числу месяца, следующего за отчетным ква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р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талом, по итогам года – к 20 декабр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я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т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кущего года.</w:t>
      </w:r>
    </w:p>
    <w:p w:rsidR="009324CB" w:rsidRDefault="00AD5154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Глава </w:t>
      </w:r>
      <w:r w:rsidR="00AD5154">
        <w:rPr>
          <w:rFonts w:ascii="Times New Roman" w:eastAsiaTheme="minorHAnsi" w:hAnsi="Times New Roman" w:cs="Times New Roman"/>
          <w:sz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proofErr w:type="spellStart"/>
      <w:r w:rsidR="00AD5154">
        <w:rPr>
          <w:rFonts w:ascii="Times New Roman" w:eastAsiaTheme="minorHAnsi" w:hAnsi="Times New Roman" w:cs="Times New Roman"/>
          <w:sz w:val="28"/>
          <w:lang w:eastAsia="en-US"/>
        </w:rPr>
        <w:t>Д.В.Денисов</w:t>
      </w:r>
      <w:proofErr w:type="spellEnd"/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10E2F" w:rsidRPr="00517AF5" w:rsidRDefault="00F10E2F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F10E2F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948E9" w:rsidRPr="00B948E9" w:rsidRDefault="00B948E9" w:rsidP="00F10E2F">
            <w:pPr>
              <w:rPr>
                <w:rFonts w:ascii="Times New Roman" w:hAnsi="Times New Roman" w:cs="Times New Roman"/>
                <w:sz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E2F">
              <w:rPr>
                <w:rFonts w:ascii="Times New Roman" w:hAnsi="Times New Roman" w:cs="Times New Roman"/>
                <w:sz w:val="24"/>
                <w:szCs w:val="24"/>
              </w:rPr>
              <w:t>Усень</w:t>
            </w:r>
            <w:proofErr w:type="spellEnd"/>
            <w:r w:rsidR="00F10E2F">
              <w:rPr>
                <w:rFonts w:ascii="Times New Roman" w:hAnsi="Times New Roman" w:cs="Times New Roman"/>
                <w:sz w:val="24"/>
                <w:szCs w:val="24"/>
              </w:rPr>
              <w:t xml:space="preserve">-Ивановский сельсовет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беевский район Республики Башкорт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  №</w:t>
            </w:r>
            <w:r w:rsidR="00F10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AD5154" w:rsidRDefault="008924CA" w:rsidP="00AD515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</w:t>
      </w:r>
      <w:r w:rsidR="00AD5154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</w:t>
      </w:r>
      <w:proofErr w:type="spellStart"/>
      <w:r w:rsidR="00AD5154">
        <w:rPr>
          <w:rFonts w:ascii="Times New Roman" w:eastAsiaTheme="minorHAnsi" w:hAnsi="Times New Roman" w:cs="Times New Roman"/>
          <w:b/>
          <w:sz w:val="28"/>
          <w:lang w:eastAsia="en-US"/>
        </w:rPr>
        <w:t>Усень</w:t>
      </w:r>
      <w:proofErr w:type="spellEnd"/>
      <w:r w:rsidR="00AD5154">
        <w:rPr>
          <w:rFonts w:ascii="Times New Roman" w:eastAsiaTheme="minorHAnsi" w:hAnsi="Times New Roman" w:cs="Times New Roman"/>
          <w:b/>
          <w:sz w:val="28"/>
          <w:lang w:eastAsia="en-US"/>
        </w:rPr>
        <w:t>-Ивановский сельсовет</w:t>
      </w:r>
    </w:p>
    <w:p w:rsidR="00EC1727" w:rsidRPr="00F10E2F" w:rsidRDefault="008924CA" w:rsidP="00F10E2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</w:t>
      </w:r>
      <w:r w:rsidR="00AD5154">
        <w:rPr>
          <w:rFonts w:ascii="Times New Roman" w:eastAsiaTheme="minorHAnsi" w:hAnsi="Times New Roman" w:cs="Times New Roman"/>
          <w:b/>
          <w:sz w:val="28"/>
          <w:lang w:eastAsia="en-US"/>
        </w:rPr>
        <w:t>го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AD5154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Белебеевский район Республики Башкортостан на 2019 -2021 годы</w:t>
      </w:r>
      <w:bookmarkStart w:id="0" w:name="_GoBack"/>
      <w:bookmarkEnd w:id="0"/>
      <w:r w:rsidR="00EC1727"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807"/>
        <w:gridCol w:w="2977"/>
        <w:gridCol w:w="1276"/>
      </w:tblGrid>
      <w:tr w:rsidR="00B948E9" w:rsidRPr="00FA2892" w:rsidTr="00A87808">
        <w:trPr>
          <w:trHeight w:val="30"/>
        </w:trPr>
        <w:tc>
          <w:tcPr>
            <w:tcW w:w="959" w:type="dxa"/>
          </w:tcPr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807" w:type="dxa"/>
          </w:tcPr>
          <w:p w:rsidR="00B948E9" w:rsidRPr="00F71151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5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планы по противодействию коррупции на 2019 – 2021 годы 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  обеспечить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ведение общественных обсуждений проектов указанных планов</w:t>
            </w:r>
          </w:p>
        </w:tc>
        <w:tc>
          <w:tcPr>
            <w:tcW w:w="2977" w:type="dxa"/>
          </w:tcPr>
          <w:p w:rsidR="00B948E9" w:rsidRPr="008924CA" w:rsidRDefault="00C2075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948E9" w:rsidRPr="008924CA" w:rsidRDefault="00B948E9" w:rsidP="006C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C29A7" w:rsidRPr="0089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варя 2019 года</w:t>
            </w:r>
          </w:p>
        </w:tc>
      </w:tr>
      <w:tr w:rsidR="00B948E9" w:rsidRPr="008924CA" w:rsidTr="00F10E2F">
        <w:trPr>
          <w:trHeight w:val="934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B948E9" w:rsidRPr="008924CA" w:rsidRDefault="00C2075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ние выявленных коррупциогенных  факторов</w:t>
            </w:r>
          </w:p>
        </w:tc>
        <w:tc>
          <w:tcPr>
            <w:tcW w:w="2977" w:type="dxa"/>
          </w:tcPr>
          <w:p w:rsidR="00B948E9" w:rsidRPr="008924CA" w:rsidRDefault="00C2075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48E9" w:rsidRPr="008924CA" w:rsidTr="00A87808">
        <w:trPr>
          <w:trHeight w:val="115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443C1E" w:rsidRDefault="006C29A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</w:tcPr>
          <w:p w:rsidR="00B948E9" w:rsidRPr="008924CA" w:rsidRDefault="00C2075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8924CA" w:rsidTr="00A87808">
        <w:trPr>
          <w:trHeight w:val="83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</w:t>
            </w:r>
            <w:r w:rsidR="00791420" w:rsidRPr="00443C1E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правоприменения нормативных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вовых актов органов местного самоуправления, в том числе с целью выявления и устранения коррупциогенных факторов</w:t>
            </w:r>
          </w:p>
          <w:p w:rsidR="00EC1727" w:rsidRPr="00443C1E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C2075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E13B8B" w:rsidRPr="008924CA" w:rsidRDefault="00E13B8B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ствию коррупции в органах местного самоуправления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C20754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ваний к служебному поведению  и урегулированию конфликта интересов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повышение эффективности деятельности должнос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ных лиц по профилактике коррупционных и иных правонарушений</w:t>
            </w:r>
          </w:p>
          <w:p w:rsidR="00EC1727" w:rsidRPr="00443C1E" w:rsidRDefault="00EC1727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443C1E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лицами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замещающими муниципальные должности, должности муниципальной службы, должности руководителей муниципальных учр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, в том числе касающихся получения подарков отдельными категориями лиц, выполнения иной оплачиваемой работы, обязанности уведомлять об обращениях в ц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BE20A9" w:rsidRPr="00443C1E" w:rsidRDefault="00443C1E" w:rsidP="00BF4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делами, 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1097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8924CA" w:rsidRDefault="00BE20A9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2977" w:type="dxa"/>
          </w:tcPr>
          <w:p w:rsidR="00BE20A9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194E53" w:rsidRPr="008924CA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</w:tr>
      <w:tr w:rsidR="00194E53" w:rsidRPr="00EF5435" w:rsidTr="00A87808">
        <w:trPr>
          <w:trHeight w:val="26"/>
        </w:trPr>
        <w:tc>
          <w:tcPr>
            <w:tcW w:w="959" w:type="dxa"/>
          </w:tcPr>
          <w:p w:rsidR="00194E53" w:rsidRPr="00EF5435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443C1E" w:rsidRDefault="00194E53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использовани</w:t>
            </w:r>
            <w:r w:rsidR="00EF5435"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специального программного обеспечения «Справки БК»  всеми лицами, претендующими на замещение должностей или замещающими должн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имущественного характера</w:t>
            </w:r>
          </w:p>
        </w:tc>
        <w:tc>
          <w:tcPr>
            <w:tcW w:w="2977" w:type="dxa"/>
          </w:tcPr>
          <w:p w:rsidR="00194E53" w:rsidRPr="00443C1E" w:rsidRDefault="00BF4004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F5435" w:rsidRPr="0044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E53" w:rsidRPr="00443C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94E53" w:rsidRPr="00EF5435" w:rsidRDefault="00194E53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ных, разъяснительных и иных мер по соблюдению муниципальными служащими огр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ничений, запретов и по исполнению обязанностей, установленных в целях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EF5435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EF5435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977" w:type="dxa"/>
          </w:tcPr>
          <w:p w:rsidR="00EF5435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19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Провести анализ сведений (в части, касающейся профилактики коррупционных прав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нарушений), представленных кандидатами на должности в органах местного сам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управления и подведомственных им учреждениях</w:t>
            </w:r>
          </w:p>
        </w:tc>
        <w:tc>
          <w:tcPr>
            <w:tcW w:w="2977" w:type="dxa"/>
          </w:tcPr>
          <w:p w:rsidR="00194E53" w:rsidRPr="00EC1727" w:rsidRDefault="00BF4004" w:rsidP="00EF5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194E53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EF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соблюдением лицами, замещающими 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муниципальные должности,  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долж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ности муниципальной слу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бы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</w:tcPr>
          <w:p w:rsidR="00194E53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вопросов правоприменительной </w:t>
            </w:r>
            <w:proofErr w:type="gramStart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ствительными ненормативных правовых актов, незаконными решений и действий (бе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действия)</w:t>
            </w:r>
            <w:r w:rsidR="00676A14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 РБ,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и  их дол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194E53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занностей, предусмотренных статьей 12 Федерального закона «О противодействии коррупции». При выявлении нарушений информирова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</w:t>
            </w:r>
          </w:p>
        </w:tc>
        <w:tc>
          <w:tcPr>
            <w:tcW w:w="2977" w:type="dxa"/>
          </w:tcPr>
          <w:p w:rsidR="00194E53" w:rsidRPr="008924CA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194E53" w:rsidRPr="00EC1727" w:rsidRDefault="00E92937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811D79" w:rsidP="008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</w:t>
            </w:r>
            <w:proofErr w:type="spellStart"/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а также информировать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77" w:type="dxa"/>
          </w:tcPr>
          <w:p w:rsidR="00C810E1" w:rsidRPr="00EC1727" w:rsidRDefault="00BF400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0429C0" w:rsidP="0004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Проводить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фликта интересов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977" w:type="dxa"/>
          </w:tcPr>
          <w:p w:rsidR="00C810E1" w:rsidRPr="00EC1727" w:rsidRDefault="00ED68B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C810E1"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810E1" w:rsidRPr="00EC1727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димости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977" w:type="dxa"/>
          </w:tcPr>
          <w:p w:rsidR="00C810E1" w:rsidRPr="008924CA" w:rsidRDefault="00ED68B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16019" w:type="dxa"/>
            <w:gridSpan w:val="4"/>
          </w:tcPr>
          <w:p w:rsidR="003D0A54" w:rsidRPr="003D0A54" w:rsidRDefault="003D0A54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810E1" w:rsidRDefault="00C810E1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8"/>
                <w:szCs w:val="24"/>
              </w:rPr>
              <w:t>Антикоррупционное образование и просвещение</w:t>
            </w:r>
          </w:p>
          <w:p w:rsidR="003D0A54" w:rsidRPr="00A87808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D0A54" w:rsidRPr="003D0A54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C810E1" w:rsidRPr="008924CA" w:rsidRDefault="00ED68B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810E1" w:rsidRPr="008924CA" w:rsidTr="00C75DB0">
        <w:trPr>
          <w:trHeight w:val="997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пальную службу по образовательным программам в области противодействия корру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31268A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нее 1 года со дня посту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 на службу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D0A54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C810E1" w:rsidRPr="008924CA" w:rsidRDefault="0031268A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рупции, официальных сайтов в соответствии с требованиями Указа Президента Ре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публики Башкортостан от 29.04.2014 </w:t>
            </w:r>
            <w:r w:rsidR="00EC1727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№ УП-108</w:t>
            </w:r>
          </w:p>
        </w:tc>
        <w:tc>
          <w:tcPr>
            <w:tcW w:w="2977" w:type="dxa"/>
          </w:tcPr>
          <w:p w:rsidR="00C810E1" w:rsidRPr="008924CA" w:rsidRDefault="0031268A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управления материалов, которые раскрывают содержание принимаемых мер по прот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водействию коррупции</w:t>
            </w:r>
            <w:r w:rsidR="00FC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0E1" w:rsidRPr="008924CA" w:rsidRDefault="0031268A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EC1727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информационную поддержку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C810E1" w:rsidRPr="008924CA" w:rsidRDefault="0031268A" w:rsidP="00E9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1B4281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C810E1" w:rsidRPr="008924CA" w:rsidRDefault="0031268A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8924CA" w:rsidRDefault="001B428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FC4638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в занимаемых зданиях и помещениях плакаты социальной рекламы, напра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ленные на профилактику коррупционных проявлений, 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об адресах, тел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фонах и электронных адресах, по которым граждане могут сообщить о фактах корру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31268A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C810E1" w:rsidRPr="008924CA" w:rsidRDefault="00FC46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51C46" w:rsidRPr="008924CA" w:rsidTr="00A87808">
        <w:trPr>
          <w:trHeight w:val="26"/>
        </w:trPr>
        <w:tc>
          <w:tcPr>
            <w:tcW w:w="959" w:type="dxa"/>
          </w:tcPr>
          <w:p w:rsidR="00B51C46" w:rsidRPr="008924CA" w:rsidRDefault="00B51C46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51C46" w:rsidRDefault="00B51C46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Белебеевский район Республики Башкортостан на 2019-2021 годы</w:t>
            </w:r>
          </w:p>
        </w:tc>
        <w:tc>
          <w:tcPr>
            <w:tcW w:w="2977" w:type="dxa"/>
          </w:tcPr>
          <w:p w:rsidR="00B51C46" w:rsidRPr="008924CA" w:rsidRDefault="0031268A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B51C46" w:rsidRDefault="003D0A54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AA8"/>
    <w:rsid w:val="000006B5"/>
    <w:rsid w:val="00003726"/>
    <w:rsid w:val="00013E35"/>
    <w:rsid w:val="00013FFE"/>
    <w:rsid w:val="0002488C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268A"/>
    <w:rsid w:val="003144DA"/>
    <w:rsid w:val="00317270"/>
    <w:rsid w:val="003412A7"/>
    <w:rsid w:val="00344980"/>
    <w:rsid w:val="0034639A"/>
    <w:rsid w:val="00351E2A"/>
    <w:rsid w:val="0035656A"/>
    <w:rsid w:val="003650EC"/>
    <w:rsid w:val="003911B0"/>
    <w:rsid w:val="003A4633"/>
    <w:rsid w:val="003A74BA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6F6D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D5154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BF4004"/>
    <w:rsid w:val="00C02E75"/>
    <w:rsid w:val="00C03F8B"/>
    <w:rsid w:val="00C06863"/>
    <w:rsid w:val="00C17562"/>
    <w:rsid w:val="00C20754"/>
    <w:rsid w:val="00C32F8B"/>
    <w:rsid w:val="00C3757B"/>
    <w:rsid w:val="00C37AEB"/>
    <w:rsid w:val="00C41B02"/>
    <w:rsid w:val="00C44B23"/>
    <w:rsid w:val="00C7088B"/>
    <w:rsid w:val="00C74175"/>
    <w:rsid w:val="00C75DB0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D68B4"/>
    <w:rsid w:val="00EE0E79"/>
    <w:rsid w:val="00EE1441"/>
    <w:rsid w:val="00EE17D5"/>
    <w:rsid w:val="00EE4C41"/>
    <w:rsid w:val="00EF15D9"/>
    <w:rsid w:val="00EF5435"/>
    <w:rsid w:val="00F02C07"/>
    <w:rsid w:val="00F05C0C"/>
    <w:rsid w:val="00F10E2F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10E2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E735-1EA9-4A05-90DA-0AB66105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User1</cp:lastModifiedBy>
  <cp:revision>19</cp:revision>
  <cp:lastPrinted>2019-01-08T05:58:00Z</cp:lastPrinted>
  <dcterms:created xsi:type="dcterms:W3CDTF">2019-01-05T06:51:00Z</dcterms:created>
  <dcterms:modified xsi:type="dcterms:W3CDTF">2019-01-16T11:09:00Z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